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72A" w:rsidRPr="00D8072A" w:rsidRDefault="00D8072A" w:rsidP="00D8072A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D8072A">
        <w:rPr>
          <w:rFonts w:ascii="Times New Roman" w:hAnsi="Times New Roman" w:cs="Times New Roman"/>
          <w:color w:val="FF0000"/>
          <w:sz w:val="28"/>
          <w:szCs w:val="28"/>
        </w:rPr>
        <w:t>Памятка</w:t>
      </w:r>
      <w:r w:rsidR="006D673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8072A">
        <w:rPr>
          <w:rFonts w:ascii="Times New Roman" w:hAnsi="Times New Roman" w:cs="Times New Roman"/>
          <w:color w:val="FF0000"/>
          <w:sz w:val="28"/>
          <w:szCs w:val="28"/>
        </w:rPr>
        <w:t>родителям</w:t>
      </w:r>
    </w:p>
    <w:p w:rsidR="00C32E56" w:rsidRPr="00D8072A" w:rsidRDefault="00D8072A" w:rsidP="00D8072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«Чем</w:t>
      </w:r>
      <w:r w:rsidR="006D673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опасен</w:t>
      </w:r>
      <w:r w:rsidR="006D673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И</w:t>
      </w:r>
      <w:r w:rsidRPr="00D8072A">
        <w:rPr>
          <w:rFonts w:ascii="Times New Roman" w:hAnsi="Times New Roman" w:cs="Times New Roman"/>
          <w:b/>
          <w:color w:val="FF0000"/>
          <w:sz w:val="28"/>
          <w:szCs w:val="28"/>
        </w:rPr>
        <w:t>нтернет</w:t>
      </w:r>
      <w:r w:rsidR="006D673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8072A">
        <w:rPr>
          <w:rFonts w:ascii="Times New Roman" w:hAnsi="Times New Roman" w:cs="Times New Roman"/>
          <w:b/>
          <w:color w:val="FF0000"/>
          <w:sz w:val="28"/>
          <w:szCs w:val="28"/>
        </w:rPr>
        <w:t>для</w:t>
      </w:r>
      <w:r w:rsidR="006D673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8072A">
        <w:rPr>
          <w:rFonts w:ascii="Times New Roman" w:hAnsi="Times New Roman" w:cs="Times New Roman"/>
          <w:b/>
          <w:color w:val="FF0000"/>
          <w:sz w:val="28"/>
          <w:szCs w:val="28"/>
        </w:rPr>
        <w:t>наших</w:t>
      </w:r>
      <w:r w:rsidR="006D673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8072A">
        <w:rPr>
          <w:rFonts w:ascii="Times New Roman" w:hAnsi="Times New Roman" w:cs="Times New Roman"/>
          <w:b/>
          <w:color w:val="FF0000"/>
          <w:sz w:val="28"/>
          <w:szCs w:val="28"/>
        </w:rPr>
        <w:t>детей?»</w:t>
      </w:r>
    </w:p>
    <w:p w:rsidR="00D8072A" w:rsidRPr="00D8072A" w:rsidRDefault="00D8072A" w:rsidP="00D8072A">
      <w:pPr>
        <w:pStyle w:val="font7"/>
        <w:spacing w:before="120" w:beforeAutospacing="0" w:after="120" w:afterAutospacing="0"/>
        <w:ind w:firstLine="709"/>
        <w:jc w:val="both"/>
        <w:rPr>
          <w:color w:val="1F497D" w:themeColor="text2"/>
        </w:rPr>
      </w:pPr>
      <w:r w:rsidRPr="00D8072A"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«облаке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Интернет»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содержится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огромный</w:t>
      </w:r>
      <w:r w:rsidR="006D6737">
        <w:rPr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массив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информации</w:t>
      </w:r>
      <w:r w:rsidRPr="00D8072A">
        <w:rPr>
          <w:color w:val="1F497D" w:themeColor="text2"/>
        </w:rPr>
        <w:t>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подавляющая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часть</w:t>
      </w:r>
      <w:r w:rsidR="006D6737">
        <w:rPr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которой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наносит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вред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здоровью,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а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также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физическому,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психическому,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духовному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и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нравственному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развитию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детей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(порнография,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насилие,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пропаганда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суицида,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наркотиков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др.).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Кроме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того,</w:t>
      </w:r>
      <w:r w:rsidR="006D6737">
        <w:rPr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в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Интернете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промышляют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педофилы,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мошенники,</w:t>
      </w:r>
      <w:r w:rsidR="006D6737">
        <w:rPr>
          <w:color w:val="1F497D" w:themeColor="text2"/>
        </w:rPr>
        <w:t xml:space="preserve"> </w:t>
      </w:r>
      <w:proofErr w:type="spellStart"/>
      <w:r w:rsidRPr="00D8072A">
        <w:rPr>
          <w:color w:val="1F497D" w:themeColor="text2"/>
        </w:rPr>
        <w:t>кибербуллеры</w:t>
      </w:r>
      <w:proofErr w:type="spellEnd"/>
      <w:r w:rsidRPr="00D8072A">
        <w:rPr>
          <w:color w:val="1F497D" w:themeColor="text2"/>
        </w:rPr>
        <w:t>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сектанты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иные</w:t>
      </w:r>
      <w:r w:rsidR="006D6737">
        <w:rPr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злоумышленники</w:t>
      </w:r>
      <w:r w:rsidRPr="00D8072A">
        <w:rPr>
          <w:color w:val="1F497D" w:themeColor="text2"/>
        </w:rPr>
        <w:t>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которые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находят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детей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сети,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а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затем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под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различными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предлогами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вступают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ними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переписку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личный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контакт.</w:t>
      </w:r>
    </w:p>
    <w:p w:rsidR="00D8072A" w:rsidRPr="00D8072A" w:rsidRDefault="00D8072A" w:rsidP="00D8072A">
      <w:pPr>
        <w:pStyle w:val="font7"/>
        <w:spacing w:before="120" w:beforeAutospacing="0" w:after="120" w:afterAutospacing="0"/>
        <w:ind w:firstLine="709"/>
        <w:jc w:val="both"/>
        <w:rPr>
          <w:color w:val="1F497D" w:themeColor="text2"/>
        </w:rPr>
      </w:pPr>
      <w:r w:rsidRPr="00D8072A">
        <w:rPr>
          <w:color w:val="1F497D" w:themeColor="text2"/>
        </w:rPr>
        <w:t>Нередко,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дети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сами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становятся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источниками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угроз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правонарушений,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тайне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от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родителей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осуществляя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атаки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на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интернет-ресурсы,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мошенничество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распространяя</w:t>
      </w:r>
      <w:r w:rsidR="006D6737">
        <w:rPr>
          <w:color w:val="1F497D" w:themeColor="text2"/>
        </w:rPr>
        <w:t xml:space="preserve"> </w:t>
      </w:r>
      <w:proofErr w:type="gramStart"/>
      <w:r w:rsidRPr="00D8072A">
        <w:rPr>
          <w:color w:val="1F497D" w:themeColor="text2"/>
        </w:rPr>
        <w:t>запрещенный</w:t>
      </w:r>
      <w:proofErr w:type="gramEnd"/>
      <w:r w:rsidR="006D6737">
        <w:rPr>
          <w:color w:val="1F497D" w:themeColor="text2"/>
        </w:rPr>
        <w:t xml:space="preserve"> </w:t>
      </w:r>
      <w:proofErr w:type="spellStart"/>
      <w:r w:rsidRPr="00D8072A">
        <w:rPr>
          <w:color w:val="1F497D" w:themeColor="text2"/>
        </w:rPr>
        <w:t>контент</w:t>
      </w:r>
      <w:proofErr w:type="spellEnd"/>
      <w:r w:rsidRPr="00D8072A">
        <w:rPr>
          <w:color w:val="1F497D" w:themeColor="text2"/>
        </w:rPr>
        <w:t>.</w:t>
      </w:r>
    </w:p>
    <w:p w:rsidR="007D222E" w:rsidRDefault="00D8072A" w:rsidP="00D8072A">
      <w:pPr>
        <w:pStyle w:val="font7"/>
        <w:spacing w:before="120" w:beforeAutospacing="0" w:after="120" w:afterAutospacing="0"/>
        <w:ind w:firstLine="709"/>
        <w:jc w:val="both"/>
        <w:rPr>
          <w:color w:val="1F497D" w:themeColor="text2"/>
        </w:rPr>
      </w:pPr>
      <w:r w:rsidRPr="00D8072A">
        <w:rPr>
          <w:color w:val="1F497D" w:themeColor="text2"/>
        </w:rPr>
        <w:t>Дети,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по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своей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наивности,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открытости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неопытности,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не</w:t>
      </w:r>
      <w:r w:rsidR="006D6737">
        <w:rPr>
          <w:color w:val="1F497D" w:themeColor="text2"/>
        </w:rPr>
        <w:t xml:space="preserve"> </w:t>
      </w:r>
      <w:r w:rsidR="007D222E">
        <w:rPr>
          <w:color w:val="1F497D" w:themeColor="text2"/>
        </w:rPr>
        <w:t>способны</w:t>
      </w:r>
      <w:r w:rsidR="006D6737">
        <w:rPr>
          <w:color w:val="1F497D" w:themeColor="text2"/>
        </w:rPr>
        <w:t xml:space="preserve"> </w:t>
      </w:r>
      <w:r w:rsidR="007D222E">
        <w:rPr>
          <w:color w:val="1F497D" w:themeColor="text2"/>
        </w:rPr>
        <w:t>распознать</w:t>
      </w:r>
      <w:r w:rsidR="006D6737">
        <w:rPr>
          <w:color w:val="1F497D" w:themeColor="text2"/>
        </w:rPr>
        <w:t xml:space="preserve"> </w:t>
      </w:r>
      <w:r w:rsidR="007D222E">
        <w:rPr>
          <w:color w:val="1F497D" w:themeColor="text2"/>
        </w:rPr>
        <w:t>опасность:</w:t>
      </w:r>
    </w:p>
    <w:p w:rsidR="007D222E" w:rsidRDefault="00D8072A" w:rsidP="007D222E">
      <w:pPr>
        <w:pStyle w:val="font7"/>
        <w:numPr>
          <w:ilvl w:val="0"/>
          <w:numId w:val="9"/>
        </w:numPr>
        <w:spacing w:before="120" w:beforeAutospacing="0" w:after="120" w:afterAutospacing="0"/>
        <w:ind w:left="357" w:hanging="357"/>
        <w:jc w:val="both"/>
        <w:rPr>
          <w:color w:val="1F497D" w:themeColor="text2"/>
        </w:rPr>
      </w:pPr>
      <w:r w:rsidRPr="007D222E">
        <w:rPr>
          <w:b/>
          <w:color w:val="1F497D" w:themeColor="text2"/>
        </w:rPr>
        <w:t>любознательность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детей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делает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их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крайне</w:t>
      </w:r>
      <w:r w:rsidR="006D6737">
        <w:rPr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уязвимыми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в</w:t>
      </w:r>
      <w:r w:rsidR="006D6737">
        <w:rPr>
          <w:b/>
          <w:color w:val="1F497D" w:themeColor="text2"/>
        </w:rPr>
        <w:t xml:space="preserve"> </w:t>
      </w:r>
      <w:proofErr w:type="spellStart"/>
      <w:proofErr w:type="gramStart"/>
      <w:r w:rsidRPr="007D222E">
        <w:rPr>
          <w:b/>
          <w:color w:val="1F497D" w:themeColor="text2"/>
        </w:rPr>
        <w:t>интернет-пространстве</w:t>
      </w:r>
      <w:proofErr w:type="spellEnd"/>
      <w:proofErr w:type="gramEnd"/>
      <w:r w:rsidR="007D222E">
        <w:rPr>
          <w:color w:val="1F497D" w:themeColor="text2"/>
        </w:rPr>
        <w:t>;</w:t>
      </w:r>
    </w:p>
    <w:p w:rsidR="00D8072A" w:rsidRPr="00D8072A" w:rsidRDefault="007D222E" w:rsidP="007D222E">
      <w:pPr>
        <w:pStyle w:val="font7"/>
        <w:numPr>
          <w:ilvl w:val="0"/>
          <w:numId w:val="9"/>
        </w:numPr>
        <w:spacing w:before="120" w:beforeAutospacing="0" w:after="120" w:afterAutospacing="0"/>
        <w:ind w:left="357" w:hanging="357"/>
        <w:jc w:val="both"/>
        <w:rPr>
          <w:color w:val="1F497D" w:themeColor="text2"/>
        </w:rPr>
      </w:pPr>
      <w:r>
        <w:rPr>
          <w:b/>
          <w:color w:val="1F497D" w:themeColor="text2"/>
        </w:rPr>
        <w:t>а</w:t>
      </w:r>
      <w:r w:rsidR="00D8072A" w:rsidRPr="007D222E">
        <w:rPr>
          <w:b/>
          <w:color w:val="1F497D" w:themeColor="text2"/>
        </w:rPr>
        <w:t>нонимность</w:t>
      </w:r>
      <w:r w:rsidR="006D6737">
        <w:rPr>
          <w:color w:val="1F497D" w:themeColor="text2"/>
        </w:rPr>
        <w:t xml:space="preserve"> </w:t>
      </w:r>
      <w:r w:rsidR="00D8072A" w:rsidRPr="00D8072A">
        <w:rPr>
          <w:color w:val="1F497D" w:themeColor="text2"/>
        </w:rPr>
        <w:t>сети</w:t>
      </w:r>
      <w:r w:rsidR="006D6737">
        <w:rPr>
          <w:color w:val="1F497D" w:themeColor="text2"/>
        </w:rPr>
        <w:t xml:space="preserve"> </w:t>
      </w:r>
      <w:r w:rsidR="00D8072A" w:rsidRPr="00D8072A">
        <w:rPr>
          <w:color w:val="1F497D" w:themeColor="text2"/>
        </w:rPr>
        <w:t>Интернет</w:t>
      </w:r>
      <w:r w:rsidR="006D6737">
        <w:rPr>
          <w:color w:val="1F497D" w:themeColor="text2"/>
        </w:rPr>
        <w:t xml:space="preserve"> </w:t>
      </w:r>
      <w:r w:rsidR="00D8072A" w:rsidRPr="007D222E">
        <w:rPr>
          <w:b/>
          <w:color w:val="1F497D" w:themeColor="text2"/>
        </w:rPr>
        <w:t>позволяет</w:t>
      </w:r>
      <w:r w:rsidR="006D6737">
        <w:rPr>
          <w:b/>
          <w:color w:val="1F497D" w:themeColor="text2"/>
        </w:rPr>
        <w:t xml:space="preserve"> </w:t>
      </w:r>
      <w:r w:rsidR="00D8072A" w:rsidRPr="007D222E">
        <w:rPr>
          <w:b/>
          <w:color w:val="1F497D" w:themeColor="text2"/>
        </w:rPr>
        <w:t>злоумышленникам</w:t>
      </w:r>
      <w:r w:rsidR="006D6737">
        <w:rPr>
          <w:b/>
          <w:color w:val="1F497D" w:themeColor="text2"/>
        </w:rPr>
        <w:t xml:space="preserve"> </w:t>
      </w:r>
      <w:r w:rsidR="00D8072A" w:rsidRPr="007D222E">
        <w:rPr>
          <w:b/>
          <w:color w:val="1F497D" w:themeColor="text2"/>
        </w:rPr>
        <w:t>и</w:t>
      </w:r>
      <w:r w:rsidR="006D6737">
        <w:rPr>
          <w:b/>
          <w:color w:val="1F497D" w:themeColor="text2"/>
        </w:rPr>
        <w:t xml:space="preserve"> </w:t>
      </w:r>
      <w:r w:rsidR="00D8072A" w:rsidRPr="007D222E">
        <w:rPr>
          <w:b/>
          <w:color w:val="1F497D" w:themeColor="text2"/>
        </w:rPr>
        <w:t>детям</w:t>
      </w:r>
      <w:r w:rsidR="006D6737">
        <w:rPr>
          <w:b/>
          <w:color w:val="1F497D" w:themeColor="text2"/>
        </w:rPr>
        <w:t xml:space="preserve"> </w:t>
      </w:r>
      <w:r w:rsidR="00D8072A" w:rsidRPr="007D222E">
        <w:rPr>
          <w:b/>
          <w:color w:val="1F497D" w:themeColor="text2"/>
        </w:rPr>
        <w:t>маскироваться</w:t>
      </w:r>
      <w:r w:rsidR="006D6737">
        <w:rPr>
          <w:color w:val="1F497D" w:themeColor="text2"/>
        </w:rPr>
        <w:t xml:space="preserve"> </w:t>
      </w:r>
      <w:r w:rsidR="00D8072A" w:rsidRPr="00D8072A"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r w:rsidR="00D8072A" w:rsidRPr="00D8072A">
        <w:rPr>
          <w:color w:val="1F497D" w:themeColor="text2"/>
        </w:rPr>
        <w:t>потоке</w:t>
      </w:r>
      <w:r w:rsidR="006D6737">
        <w:rPr>
          <w:color w:val="1F497D" w:themeColor="text2"/>
        </w:rPr>
        <w:t xml:space="preserve"> </w:t>
      </w:r>
      <w:r w:rsidR="00D8072A" w:rsidRPr="00D8072A">
        <w:rPr>
          <w:color w:val="1F497D" w:themeColor="text2"/>
        </w:rPr>
        <w:t>информации</w:t>
      </w:r>
      <w:r w:rsidR="006D6737">
        <w:rPr>
          <w:color w:val="1F497D" w:themeColor="text2"/>
        </w:rPr>
        <w:t xml:space="preserve"> </w:t>
      </w:r>
      <w:r w:rsidR="00D8072A" w:rsidRPr="00D8072A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="00D8072A" w:rsidRPr="00D8072A"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r w:rsidR="00D8072A" w:rsidRPr="00D8072A">
        <w:rPr>
          <w:color w:val="1F497D" w:themeColor="text2"/>
        </w:rPr>
        <w:t>переписке,</w:t>
      </w:r>
      <w:r w:rsidR="006D6737">
        <w:rPr>
          <w:color w:val="1F497D" w:themeColor="text2"/>
        </w:rPr>
        <w:t xml:space="preserve"> </w:t>
      </w:r>
      <w:r w:rsidR="00D8072A" w:rsidRPr="00D8072A">
        <w:rPr>
          <w:color w:val="1F497D" w:themeColor="text2"/>
        </w:rPr>
        <w:t>что</w:t>
      </w:r>
      <w:r w:rsidR="006D6737">
        <w:rPr>
          <w:color w:val="1F497D" w:themeColor="text2"/>
        </w:rPr>
        <w:t xml:space="preserve"> </w:t>
      </w:r>
      <w:r w:rsidR="00D8072A" w:rsidRPr="00D8072A">
        <w:rPr>
          <w:color w:val="1F497D" w:themeColor="text2"/>
        </w:rPr>
        <w:t>уже</w:t>
      </w:r>
      <w:r w:rsidR="006D6737">
        <w:rPr>
          <w:color w:val="1F497D" w:themeColor="text2"/>
        </w:rPr>
        <w:t xml:space="preserve"> </w:t>
      </w:r>
      <w:r w:rsidR="00D8072A" w:rsidRPr="00D8072A">
        <w:rPr>
          <w:color w:val="1F497D" w:themeColor="text2"/>
        </w:rPr>
        <w:t>делает</w:t>
      </w:r>
      <w:r w:rsidR="006D6737">
        <w:rPr>
          <w:color w:val="1F497D" w:themeColor="text2"/>
        </w:rPr>
        <w:t xml:space="preserve"> </w:t>
      </w:r>
      <w:r w:rsidR="00D8072A" w:rsidRPr="00D8072A">
        <w:rPr>
          <w:color w:val="1F497D" w:themeColor="text2"/>
        </w:rPr>
        <w:t>данную</w:t>
      </w:r>
      <w:r w:rsidR="006D6737">
        <w:rPr>
          <w:color w:val="1F497D" w:themeColor="text2"/>
        </w:rPr>
        <w:t xml:space="preserve"> </w:t>
      </w:r>
      <w:r w:rsidR="00D8072A" w:rsidRPr="00D8072A">
        <w:rPr>
          <w:color w:val="1F497D" w:themeColor="text2"/>
        </w:rPr>
        <w:t>сеть</w:t>
      </w:r>
      <w:r w:rsidR="006D6737">
        <w:rPr>
          <w:color w:val="1F497D" w:themeColor="text2"/>
        </w:rPr>
        <w:t xml:space="preserve"> </w:t>
      </w:r>
      <w:r w:rsidR="00D8072A" w:rsidRPr="00D8072A">
        <w:rPr>
          <w:color w:val="1F497D" w:themeColor="text2"/>
        </w:rPr>
        <w:t>опасной.</w:t>
      </w:r>
    </w:p>
    <w:p w:rsidR="00D8072A" w:rsidRDefault="00D8072A" w:rsidP="006D6737">
      <w:pPr>
        <w:pStyle w:val="font7"/>
        <w:spacing w:before="240" w:beforeAutospacing="0" w:after="120" w:afterAutospacing="0"/>
        <w:ind w:firstLine="709"/>
        <w:rPr>
          <w:color w:val="1F497D" w:themeColor="text2"/>
        </w:rPr>
      </w:pPr>
      <w:r w:rsidRPr="00D8072A">
        <w:rPr>
          <w:color w:val="1F497D" w:themeColor="text2"/>
        </w:rPr>
        <w:t>Таким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образом,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опасности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Интернета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можно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разделить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на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3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основные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категории:</w:t>
      </w:r>
    </w:p>
    <w:p w:rsidR="00D8072A" w:rsidRDefault="00D8072A" w:rsidP="00D8072A">
      <w:pPr>
        <w:pStyle w:val="font7"/>
        <w:numPr>
          <w:ilvl w:val="0"/>
          <w:numId w:val="5"/>
        </w:numPr>
        <w:spacing w:before="120" w:beforeAutospacing="0" w:after="120" w:afterAutospacing="0"/>
        <w:rPr>
          <w:color w:val="1F497D" w:themeColor="text2"/>
        </w:rPr>
      </w:pPr>
      <w:r w:rsidRPr="00D8072A">
        <w:rPr>
          <w:color w:val="1F497D" w:themeColor="text2"/>
        </w:rPr>
        <w:t>Негативная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информация,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содержащ</w:t>
      </w:r>
      <w:r>
        <w:rPr>
          <w:color w:val="1F497D" w:themeColor="text2"/>
        </w:rPr>
        <w:t>аяся</w:t>
      </w:r>
      <w:r w:rsidR="006D6737">
        <w:rPr>
          <w:color w:val="1F497D" w:themeColor="text2"/>
        </w:rPr>
        <w:t xml:space="preserve"> </w:t>
      </w:r>
      <w:r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proofErr w:type="spellStart"/>
      <w:proofErr w:type="gramStart"/>
      <w:r>
        <w:rPr>
          <w:color w:val="1F497D" w:themeColor="text2"/>
        </w:rPr>
        <w:t>интернет-пространстве</w:t>
      </w:r>
      <w:proofErr w:type="spellEnd"/>
      <w:proofErr w:type="gramEnd"/>
      <w:r>
        <w:rPr>
          <w:color w:val="1F497D" w:themeColor="text2"/>
        </w:rPr>
        <w:t>.</w:t>
      </w:r>
    </w:p>
    <w:p w:rsidR="00D8072A" w:rsidRDefault="00D8072A" w:rsidP="00D8072A">
      <w:pPr>
        <w:pStyle w:val="font7"/>
        <w:numPr>
          <w:ilvl w:val="0"/>
          <w:numId w:val="5"/>
        </w:numPr>
        <w:spacing w:before="120" w:beforeAutospacing="0" w:after="120" w:afterAutospacing="0"/>
        <w:rPr>
          <w:color w:val="1F497D" w:themeColor="text2"/>
        </w:rPr>
      </w:pPr>
      <w:r w:rsidRPr="00D8072A">
        <w:rPr>
          <w:color w:val="1F497D" w:themeColor="text2"/>
        </w:rPr>
        <w:t>Противоправные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социально-опа</w:t>
      </w:r>
      <w:r>
        <w:rPr>
          <w:color w:val="1F497D" w:themeColor="text2"/>
        </w:rPr>
        <w:t>сные</w:t>
      </w:r>
      <w:r w:rsidR="006D6737">
        <w:rPr>
          <w:color w:val="1F497D" w:themeColor="text2"/>
        </w:rPr>
        <w:t xml:space="preserve"> </w:t>
      </w:r>
      <w:r>
        <w:rPr>
          <w:color w:val="1F497D" w:themeColor="text2"/>
        </w:rPr>
        <w:t>действия</w:t>
      </w:r>
      <w:r w:rsidR="006D6737">
        <w:rPr>
          <w:color w:val="1F497D" w:themeColor="text2"/>
        </w:rPr>
        <w:t xml:space="preserve"> </w:t>
      </w:r>
      <w:r>
        <w:rPr>
          <w:color w:val="1F497D" w:themeColor="text2"/>
        </w:rPr>
        <w:t>самого</w:t>
      </w:r>
      <w:r w:rsidR="006D6737">
        <w:rPr>
          <w:color w:val="1F497D" w:themeColor="text2"/>
        </w:rPr>
        <w:t xml:space="preserve"> </w:t>
      </w:r>
      <w:r>
        <w:rPr>
          <w:color w:val="1F497D" w:themeColor="text2"/>
        </w:rPr>
        <w:t>ребенка.</w:t>
      </w:r>
    </w:p>
    <w:p w:rsidR="00D8072A" w:rsidRPr="00D8072A" w:rsidRDefault="00D8072A" w:rsidP="00D8072A">
      <w:pPr>
        <w:pStyle w:val="font7"/>
        <w:numPr>
          <w:ilvl w:val="0"/>
          <w:numId w:val="5"/>
        </w:numPr>
        <w:spacing w:before="120" w:beforeAutospacing="0" w:after="120" w:afterAutospacing="0"/>
        <w:rPr>
          <w:color w:val="1F497D" w:themeColor="text2"/>
        </w:rPr>
      </w:pPr>
      <w:r w:rsidRPr="00D8072A">
        <w:rPr>
          <w:color w:val="1F497D" w:themeColor="text2"/>
        </w:rPr>
        <w:t>Целенаправленные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действия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третьих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лиц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отношении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ребенка.</w:t>
      </w:r>
    </w:p>
    <w:p w:rsidR="00D8072A" w:rsidRPr="007D222E" w:rsidRDefault="00D8072A" w:rsidP="006D6737">
      <w:pPr>
        <w:pStyle w:val="font7"/>
        <w:spacing w:before="240" w:beforeAutospacing="0" w:after="120" w:afterAutospacing="0"/>
        <w:ind w:left="709"/>
        <w:jc w:val="both"/>
        <w:rPr>
          <w:b/>
          <w:color w:val="1F497D" w:themeColor="text2"/>
        </w:rPr>
      </w:pPr>
      <w:r w:rsidRPr="007D222E">
        <w:rPr>
          <w:b/>
          <w:color w:val="1F497D" w:themeColor="text2"/>
        </w:rPr>
        <w:t>Наиболее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опасными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для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детей</w:t>
      </w:r>
      <w:r w:rsidR="006D6737">
        <w:rPr>
          <w:b/>
          <w:color w:val="1F497D" w:themeColor="text2"/>
        </w:rPr>
        <w:t xml:space="preserve"> </w:t>
      </w:r>
      <w:r w:rsidRPr="007D222E">
        <w:rPr>
          <w:b/>
          <w:color w:val="1F497D" w:themeColor="text2"/>
        </w:rPr>
        <w:t>являются:</w:t>
      </w:r>
    </w:p>
    <w:p w:rsidR="00D8072A" w:rsidRPr="007D222E" w:rsidRDefault="00D8072A" w:rsidP="00D8072A">
      <w:pPr>
        <w:pStyle w:val="font7"/>
        <w:numPr>
          <w:ilvl w:val="0"/>
          <w:numId w:val="6"/>
        </w:numPr>
        <w:spacing w:before="120" w:beforeAutospacing="0" w:after="120" w:afterAutospacing="0"/>
        <w:ind w:left="357" w:hanging="357"/>
        <w:jc w:val="both"/>
        <w:rPr>
          <w:color w:val="1F497D" w:themeColor="text2"/>
        </w:rPr>
      </w:pPr>
      <w:proofErr w:type="spellStart"/>
      <w:proofErr w:type="gramStart"/>
      <w:r w:rsidRPr="007D222E">
        <w:rPr>
          <w:b/>
          <w:color w:val="1F497D" w:themeColor="text2"/>
        </w:rPr>
        <w:t>Интернет-аферисты</w:t>
      </w:r>
      <w:proofErr w:type="spellEnd"/>
      <w:proofErr w:type="gramEnd"/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(мошенники,</w:t>
      </w:r>
      <w:r w:rsidR="006D6737">
        <w:rPr>
          <w:color w:val="1F497D" w:themeColor="text2"/>
        </w:rPr>
        <w:t xml:space="preserve"> </w:t>
      </w:r>
      <w:proofErr w:type="spellStart"/>
      <w:r w:rsidRPr="007D222E">
        <w:rPr>
          <w:color w:val="1F497D" w:themeColor="text2"/>
        </w:rPr>
        <w:t>онлайн-игроки</w:t>
      </w:r>
      <w:proofErr w:type="spellEnd"/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пр.)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прививают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детям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склонность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к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играм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азарт,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выманивают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у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детей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конфиденциальную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информацию,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а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также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ставят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ребенка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материальную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иную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зависимость.</w:t>
      </w:r>
    </w:p>
    <w:p w:rsidR="00D8072A" w:rsidRPr="007D222E" w:rsidRDefault="00D8072A" w:rsidP="00D8072A">
      <w:pPr>
        <w:pStyle w:val="font7"/>
        <w:numPr>
          <w:ilvl w:val="0"/>
          <w:numId w:val="6"/>
        </w:numPr>
        <w:spacing w:before="120" w:beforeAutospacing="0" w:after="120" w:afterAutospacing="0"/>
        <w:ind w:left="357" w:hanging="357"/>
        <w:jc w:val="both"/>
        <w:rPr>
          <w:color w:val="1F497D" w:themeColor="text2"/>
        </w:rPr>
      </w:pPr>
      <w:proofErr w:type="spellStart"/>
      <w:r w:rsidRPr="007D222E">
        <w:rPr>
          <w:b/>
          <w:color w:val="1F497D" w:themeColor="text2"/>
        </w:rPr>
        <w:t>Кибербуллеры</w:t>
      </w:r>
      <w:proofErr w:type="spellEnd"/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унижают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«травят»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детей.</w:t>
      </w:r>
      <w:r w:rsidR="006D6737">
        <w:rPr>
          <w:color w:val="1F497D" w:themeColor="text2"/>
        </w:rPr>
        <w:t xml:space="preserve"> </w:t>
      </w:r>
      <w:proofErr w:type="spellStart"/>
      <w:r w:rsidRPr="007D222E">
        <w:rPr>
          <w:color w:val="1F497D" w:themeColor="text2"/>
        </w:rPr>
        <w:t>Кибербуллинг</w:t>
      </w:r>
      <w:proofErr w:type="spellEnd"/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набирает</w:t>
      </w:r>
      <w:r w:rsidR="006D6737">
        <w:rPr>
          <w:color w:val="1F497D" w:themeColor="text2"/>
        </w:rPr>
        <w:t xml:space="preserve"> </w:t>
      </w:r>
      <w:proofErr w:type="gramStart"/>
      <w:r w:rsidRPr="007D222E">
        <w:rPr>
          <w:color w:val="1F497D" w:themeColor="text2"/>
        </w:rPr>
        <w:t>обороты</w:t>
      </w:r>
      <w:proofErr w:type="gramEnd"/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как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со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стороны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злоумышленников,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так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среди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подростковых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социальных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групп.</w:t>
      </w:r>
    </w:p>
    <w:p w:rsidR="00D8072A" w:rsidRPr="007D222E" w:rsidRDefault="00D8072A" w:rsidP="00D8072A">
      <w:pPr>
        <w:pStyle w:val="font7"/>
        <w:numPr>
          <w:ilvl w:val="0"/>
          <w:numId w:val="6"/>
        </w:numPr>
        <w:spacing w:before="120" w:beforeAutospacing="0" w:after="120" w:afterAutospacing="0"/>
        <w:ind w:left="357" w:hanging="357"/>
        <w:jc w:val="both"/>
        <w:rPr>
          <w:color w:val="1F497D" w:themeColor="text2"/>
        </w:rPr>
      </w:pPr>
      <w:r w:rsidRPr="007D222E">
        <w:rPr>
          <w:b/>
          <w:color w:val="1F497D" w:themeColor="text2"/>
        </w:rPr>
        <w:t>Педофилы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находят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своих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жертв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сервисах</w:t>
      </w:r>
      <w:r w:rsidR="006D6737">
        <w:rPr>
          <w:color w:val="1F497D" w:themeColor="text2"/>
        </w:rPr>
        <w:t xml:space="preserve"> </w:t>
      </w:r>
      <w:proofErr w:type="spellStart"/>
      <w:proofErr w:type="gramStart"/>
      <w:r w:rsidRPr="007D222E">
        <w:rPr>
          <w:color w:val="1F497D" w:themeColor="text2"/>
        </w:rPr>
        <w:t>интернет-общения</w:t>
      </w:r>
      <w:proofErr w:type="spellEnd"/>
      <w:proofErr w:type="gramEnd"/>
      <w:r w:rsidRPr="007D222E">
        <w:rPr>
          <w:color w:val="1F497D" w:themeColor="text2"/>
        </w:rPr>
        <w:t>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после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чего,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дети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становятся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объектами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разврата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преступлений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против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половой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неприкосновенности.</w:t>
      </w:r>
    </w:p>
    <w:p w:rsidR="00D8072A" w:rsidRPr="007D222E" w:rsidRDefault="00D8072A" w:rsidP="00D8072A">
      <w:pPr>
        <w:pStyle w:val="font7"/>
        <w:numPr>
          <w:ilvl w:val="0"/>
          <w:numId w:val="6"/>
        </w:numPr>
        <w:spacing w:before="120" w:beforeAutospacing="0" w:after="120" w:afterAutospacing="0"/>
        <w:ind w:left="357" w:hanging="357"/>
        <w:jc w:val="both"/>
        <w:rPr>
          <w:color w:val="1F497D" w:themeColor="text2"/>
        </w:rPr>
      </w:pPr>
      <w:r w:rsidRPr="007D222E">
        <w:rPr>
          <w:b/>
          <w:color w:val="1F497D" w:themeColor="text2"/>
        </w:rPr>
        <w:t>Сектанты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навязывают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нетрадиционные,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асоциальные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отношения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ценности.</w:t>
      </w:r>
    </w:p>
    <w:p w:rsidR="00D8072A" w:rsidRPr="00D8072A" w:rsidRDefault="00D8072A" w:rsidP="00D8072A">
      <w:pPr>
        <w:pStyle w:val="font7"/>
        <w:spacing w:before="120" w:beforeAutospacing="0" w:after="120" w:afterAutospacing="0"/>
        <w:ind w:firstLine="709"/>
        <w:jc w:val="both"/>
        <w:rPr>
          <w:color w:val="1F497D" w:themeColor="text2"/>
        </w:rPr>
      </w:pPr>
      <w:r w:rsidRPr="00D8072A">
        <w:rPr>
          <w:color w:val="1F497D" w:themeColor="text2"/>
        </w:rPr>
        <w:t>Среди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детей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приобрели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моду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суицид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игры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со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смертью,</w:t>
      </w:r>
      <w:r w:rsidR="006D6737">
        <w:rPr>
          <w:color w:val="1F497D" w:themeColor="text2"/>
        </w:rPr>
        <w:t xml:space="preserve"> </w:t>
      </w:r>
      <w:proofErr w:type="spellStart"/>
      <w:r w:rsidRPr="00D8072A">
        <w:rPr>
          <w:color w:val="1F497D" w:themeColor="text2"/>
        </w:rPr>
        <w:t>селфхарм</w:t>
      </w:r>
      <w:proofErr w:type="spellEnd"/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(самоповреждение),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стремление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к</w:t>
      </w:r>
      <w:r w:rsidR="006D6737">
        <w:rPr>
          <w:color w:val="1F497D" w:themeColor="text2"/>
        </w:rPr>
        <w:t xml:space="preserve"> </w:t>
      </w:r>
      <w:proofErr w:type="spellStart"/>
      <w:r w:rsidRPr="00D8072A">
        <w:rPr>
          <w:color w:val="1F497D" w:themeColor="text2"/>
        </w:rPr>
        <w:t>худению</w:t>
      </w:r>
      <w:proofErr w:type="spellEnd"/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(</w:t>
      </w:r>
      <w:proofErr w:type="spellStart"/>
      <w:r w:rsidRPr="00D8072A">
        <w:rPr>
          <w:color w:val="1F497D" w:themeColor="text2"/>
        </w:rPr>
        <w:t>анорексия</w:t>
      </w:r>
      <w:proofErr w:type="spellEnd"/>
      <w:r w:rsidRPr="00D8072A">
        <w:rPr>
          <w:color w:val="1F497D" w:themeColor="text2"/>
        </w:rPr>
        <w:t>),</w:t>
      </w:r>
      <w:r w:rsidR="006D6737">
        <w:rPr>
          <w:color w:val="1F497D" w:themeColor="text2"/>
        </w:rPr>
        <w:t xml:space="preserve"> </w:t>
      </w:r>
      <w:proofErr w:type="spellStart"/>
      <w:r w:rsidRPr="00D8072A">
        <w:rPr>
          <w:color w:val="1F497D" w:themeColor="text2"/>
        </w:rPr>
        <w:t>руфинг</w:t>
      </w:r>
      <w:proofErr w:type="spellEnd"/>
      <w:r w:rsidRPr="00D8072A">
        <w:rPr>
          <w:color w:val="1F497D" w:themeColor="text2"/>
        </w:rPr>
        <w:t>,</w:t>
      </w:r>
      <w:r w:rsidR="006D6737">
        <w:rPr>
          <w:color w:val="1F497D" w:themeColor="text2"/>
        </w:rPr>
        <w:t xml:space="preserve"> </w:t>
      </w:r>
      <w:proofErr w:type="spellStart"/>
      <w:r w:rsidRPr="00D8072A">
        <w:rPr>
          <w:color w:val="1F497D" w:themeColor="text2"/>
        </w:rPr>
        <w:t>зацепинг</w:t>
      </w:r>
      <w:proofErr w:type="spellEnd"/>
      <w:r w:rsidRPr="00D8072A">
        <w:rPr>
          <w:color w:val="1F497D" w:themeColor="text2"/>
        </w:rPr>
        <w:t>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экстремальное</w:t>
      </w:r>
      <w:r w:rsidR="006D6737">
        <w:rPr>
          <w:color w:val="1F497D" w:themeColor="text2"/>
        </w:rPr>
        <w:t xml:space="preserve"> </w:t>
      </w:r>
      <w:proofErr w:type="spellStart"/>
      <w:r w:rsidRPr="00D8072A">
        <w:rPr>
          <w:color w:val="1F497D" w:themeColor="text2"/>
        </w:rPr>
        <w:t>селфи</w:t>
      </w:r>
      <w:proofErr w:type="spellEnd"/>
      <w:r w:rsidRPr="00D8072A">
        <w:rPr>
          <w:color w:val="1F497D" w:themeColor="text2"/>
        </w:rPr>
        <w:t>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интернет-проституция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(обмен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интимными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фото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видео),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а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также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различные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радикальные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движения: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против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родителей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семьи,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школ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педагогов.</w:t>
      </w:r>
    </w:p>
    <w:p w:rsidR="00D8072A" w:rsidRPr="00D8072A" w:rsidRDefault="00D8072A" w:rsidP="00D8072A">
      <w:pPr>
        <w:pStyle w:val="font7"/>
        <w:spacing w:before="120" w:beforeAutospacing="0" w:after="120" w:afterAutospacing="0"/>
        <w:ind w:firstLine="709"/>
        <w:jc w:val="both"/>
        <w:rPr>
          <w:color w:val="1F497D" w:themeColor="text2"/>
        </w:rPr>
      </w:pPr>
      <w:r w:rsidRPr="00D8072A">
        <w:rPr>
          <w:color w:val="1F497D" w:themeColor="text2"/>
        </w:rPr>
        <w:t>Школьники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активно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вовлекаются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современные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организованные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группировки,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например,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хакеров,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троллей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становятся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участниками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информационных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войн.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Грозно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звучит,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но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дети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подпадают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под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влияние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террористических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экстремистских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преступных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групп.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На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фоне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расширения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группировки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ИГИЛ,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80%</w:t>
      </w:r>
      <w:r w:rsidR="006D6737">
        <w:rPr>
          <w:color w:val="1F497D" w:themeColor="text2"/>
        </w:rPr>
        <w:t xml:space="preserve"> </w:t>
      </w:r>
      <w:r w:rsidR="007D222E">
        <w:rPr>
          <w:color w:val="1F497D" w:themeColor="text2"/>
        </w:rPr>
        <w:t>в</w:t>
      </w:r>
      <w:r w:rsidRPr="00D8072A">
        <w:rPr>
          <w:color w:val="1F497D" w:themeColor="text2"/>
        </w:rPr>
        <w:t>ербовок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осуществляется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через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соцсети.</w:t>
      </w:r>
    </w:p>
    <w:p w:rsidR="00997712" w:rsidRDefault="00997712" w:rsidP="00997712">
      <w:pPr>
        <w:pStyle w:val="font7"/>
        <w:spacing w:before="120" w:beforeAutospacing="0" w:after="120" w:afterAutospacing="0"/>
        <w:jc w:val="center"/>
        <w:rPr>
          <w:b/>
          <w:color w:val="FF0000"/>
          <w:sz w:val="28"/>
          <w:szCs w:val="28"/>
        </w:rPr>
      </w:pPr>
    </w:p>
    <w:p w:rsidR="00D8072A" w:rsidRDefault="00D8072A" w:rsidP="00997712">
      <w:pPr>
        <w:pStyle w:val="font7"/>
        <w:spacing w:before="120" w:beforeAutospacing="0" w:after="120" w:afterAutospacing="0"/>
        <w:jc w:val="center"/>
        <w:rPr>
          <w:b/>
          <w:color w:val="FF0000"/>
          <w:sz w:val="28"/>
          <w:szCs w:val="28"/>
        </w:rPr>
      </w:pPr>
      <w:r w:rsidRPr="00997712">
        <w:rPr>
          <w:b/>
          <w:color w:val="FF0000"/>
          <w:sz w:val="28"/>
          <w:szCs w:val="28"/>
        </w:rPr>
        <w:t>И</w:t>
      </w:r>
      <w:r w:rsidR="006D6737">
        <w:rPr>
          <w:b/>
          <w:color w:val="FF0000"/>
          <w:sz w:val="28"/>
          <w:szCs w:val="28"/>
        </w:rPr>
        <w:t xml:space="preserve"> </w:t>
      </w:r>
      <w:r w:rsidRPr="00997712">
        <w:rPr>
          <w:b/>
          <w:color w:val="FF0000"/>
          <w:sz w:val="28"/>
          <w:szCs w:val="28"/>
        </w:rPr>
        <w:t>это</w:t>
      </w:r>
      <w:r w:rsidR="006D6737">
        <w:rPr>
          <w:b/>
          <w:color w:val="FF0000"/>
          <w:sz w:val="28"/>
          <w:szCs w:val="28"/>
        </w:rPr>
        <w:t xml:space="preserve"> </w:t>
      </w:r>
      <w:r w:rsidRPr="00997712">
        <w:rPr>
          <w:b/>
          <w:color w:val="FF0000"/>
          <w:sz w:val="28"/>
          <w:szCs w:val="28"/>
        </w:rPr>
        <w:t>далеко</w:t>
      </w:r>
      <w:r w:rsidR="006D6737">
        <w:rPr>
          <w:b/>
          <w:color w:val="FF0000"/>
          <w:sz w:val="28"/>
          <w:szCs w:val="28"/>
        </w:rPr>
        <w:t xml:space="preserve"> </w:t>
      </w:r>
      <w:r w:rsidRPr="00997712">
        <w:rPr>
          <w:b/>
          <w:color w:val="FF0000"/>
          <w:sz w:val="28"/>
          <w:szCs w:val="28"/>
        </w:rPr>
        <w:t>не</w:t>
      </w:r>
      <w:r w:rsidR="006D6737">
        <w:rPr>
          <w:b/>
          <w:color w:val="FF0000"/>
          <w:sz w:val="28"/>
          <w:szCs w:val="28"/>
        </w:rPr>
        <w:t xml:space="preserve"> </w:t>
      </w:r>
      <w:r w:rsidRPr="00997712">
        <w:rPr>
          <w:b/>
          <w:color w:val="FF0000"/>
          <w:sz w:val="28"/>
          <w:szCs w:val="28"/>
        </w:rPr>
        <w:t>все</w:t>
      </w:r>
      <w:r w:rsidR="006D6737">
        <w:rPr>
          <w:b/>
          <w:color w:val="FF0000"/>
          <w:sz w:val="28"/>
          <w:szCs w:val="28"/>
        </w:rPr>
        <w:t xml:space="preserve"> </w:t>
      </w:r>
      <w:r w:rsidRPr="00997712">
        <w:rPr>
          <w:b/>
          <w:color w:val="FF0000"/>
          <w:sz w:val="28"/>
          <w:szCs w:val="28"/>
        </w:rPr>
        <w:t>опасности</w:t>
      </w:r>
      <w:r w:rsidR="006D6737">
        <w:rPr>
          <w:b/>
          <w:color w:val="FF0000"/>
          <w:sz w:val="28"/>
          <w:szCs w:val="28"/>
        </w:rPr>
        <w:t xml:space="preserve"> </w:t>
      </w:r>
      <w:r w:rsidRPr="00997712">
        <w:rPr>
          <w:b/>
          <w:color w:val="FF0000"/>
          <w:sz w:val="28"/>
          <w:szCs w:val="28"/>
        </w:rPr>
        <w:t>и</w:t>
      </w:r>
      <w:r w:rsidR="006D6737">
        <w:rPr>
          <w:b/>
          <w:color w:val="FF0000"/>
          <w:sz w:val="28"/>
          <w:szCs w:val="28"/>
        </w:rPr>
        <w:t xml:space="preserve"> </w:t>
      </w:r>
      <w:r w:rsidRPr="00997712">
        <w:rPr>
          <w:b/>
          <w:color w:val="FF0000"/>
          <w:sz w:val="28"/>
          <w:szCs w:val="28"/>
        </w:rPr>
        <w:t>неприятности,</w:t>
      </w:r>
      <w:r w:rsidR="006D6737">
        <w:rPr>
          <w:b/>
          <w:color w:val="FF0000"/>
          <w:sz w:val="28"/>
          <w:szCs w:val="28"/>
        </w:rPr>
        <w:br/>
      </w:r>
      <w:r w:rsidRPr="00997712">
        <w:rPr>
          <w:b/>
          <w:color w:val="FF0000"/>
          <w:sz w:val="28"/>
          <w:szCs w:val="28"/>
        </w:rPr>
        <w:t>с</w:t>
      </w:r>
      <w:r w:rsidR="006D6737">
        <w:rPr>
          <w:b/>
          <w:color w:val="FF0000"/>
          <w:sz w:val="28"/>
          <w:szCs w:val="28"/>
        </w:rPr>
        <w:t xml:space="preserve"> </w:t>
      </w:r>
      <w:r w:rsidRPr="00997712">
        <w:rPr>
          <w:b/>
          <w:color w:val="FF0000"/>
          <w:sz w:val="28"/>
          <w:szCs w:val="28"/>
        </w:rPr>
        <w:t>которыми</w:t>
      </w:r>
      <w:r w:rsidR="006D6737">
        <w:rPr>
          <w:b/>
          <w:color w:val="FF0000"/>
          <w:sz w:val="28"/>
          <w:szCs w:val="28"/>
        </w:rPr>
        <w:t xml:space="preserve"> </w:t>
      </w:r>
      <w:r w:rsidRPr="00997712">
        <w:rPr>
          <w:b/>
          <w:color w:val="FF0000"/>
          <w:sz w:val="28"/>
          <w:szCs w:val="28"/>
        </w:rPr>
        <w:t>сталкиваются</w:t>
      </w:r>
      <w:r w:rsidR="006D6737">
        <w:rPr>
          <w:b/>
          <w:color w:val="FF0000"/>
          <w:sz w:val="28"/>
          <w:szCs w:val="28"/>
        </w:rPr>
        <w:t xml:space="preserve"> </w:t>
      </w:r>
      <w:r w:rsidRPr="00997712">
        <w:rPr>
          <w:b/>
          <w:color w:val="FF0000"/>
          <w:sz w:val="28"/>
          <w:szCs w:val="28"/>
        </w:rPr>
        <w:t>дети</w:t>
      </w:r>
      <w:r w:rsidR="006D6737">
        <w:rPr>
          <w:b/>
          <w:color w:val="FF0000"/>
          <w:sz w:val="28"/>
          <w:szCs w:val="28"/>
        </w:rPr>
        <w:t xml:space="preserve"> </w:t>
      </w:r>
      <w:r w:rsidRPr="00997712">
        <w:rPr>
          <w:b/>
          <w:color w:val="FF0000"/>
          <w:sz w:val="28"/>
          <w:szCs w:val="28"/>
        </w:rPr>
        <w:t>в</w:t>
      </w:r>
      <w:r w:rsidR="006D6737">
        <w:rPr>
          <w:b/>
          <w:color w:val="FF0000"/>
          <w:sz w:val="28"/>
          <w:szCs w:val="28"/>
        </w:rPr>
        <w:t xml:space="preserve"> </w:t>
      </w:r>
      <w:r w:rsidRPr="00997712">
        <w:rPr>
          <w:b/>
          <w:color w:val="FF0000"/>
          <w:sz w:val="28"/>
          <w:szCs w:val="28"/>
        </w:rPr>
        <w:t>сети</w:t>
      </w:r>
      <w:r w:rsidR="006D6737">
        <w:rPr>
          <w:b/>
          <w:color w:val="FF0000"/>
          <w:sz w:val="28"/>
          <w:szCs w:val="28"/>
        </w:rPr>
        <w:t xml:space="preserve"> </w:t>
      </w:r>
      <w:r w:rsidRPr="00997712">
        <w:rPr>
          <w:b/>
          <w:color w:val="FF0000"/>
          <w:sz w:val="28"/>
          <w:szCs w:val="28"/>
        </w:rPr>
        <w:t>Интернет!</w:t>
      </w:r>
    </w:p>
    <w:p w:rsidR="006D6737" w:rsidRDefault="006D6737">
      <w:pPr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>
        <w:rPr>
          <w:color w:val="1F497D" w:themeColor="text2"/>
        </w:rPr>
        <w:br w:type="page"/>
      </w:r>
    </w:p>
    <w:p w:rsidR="00D8072A" w:rsidRPr="00D8072A" w:rsidRDefault="00D8072A" w:rsidP="00D8072A">
      <w:pPr>
        <w:pStyle w:val="font7"/>
        <w:spacing w:before="120" w:beforeAutospacing="0" w:after="120" w:afterAutospacing="0"/>
        <w:ind w:firstLine="709"/>
        <w:jc w:val="both"/>
        <w:rPr>
          <w:color w:val="1F497D" w:themeColor="text2"/>
        </w:rPr>
      </w:pPr>
      <w:r w:rsidRPr="00D8072A">
        <w:rPr>
          <w:color w:val="1F497D" w:themeColor="text2"/>
        </w:rPr>
        <w:lastRenderedPageBreak/>
        <w:t>По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данным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опросов,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более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половины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детей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сталкивались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</w:t>
      </w:r>
      <w:r w:rsidR="006D6737">
        <w:rPr>
          <w:color w:val="1F497D" w:themeColor="text2"/>
        </w:rPr>
        <w:t xml:space="preserve"> </w:t>
      </w:r>
      <w:proofErr w:type="spellStart"/>
      <w:proofErr w:type="gramStart"/>
      <w:r w:rsidRPr="00D8072A">
        <w:rPr>
          <w:color w:val="1F497D" w:themeColor="text2"/>
        </w:rPr>
        <w:t>интернет-угрозами</w:t>
      </w:r>
      <w:proofErr w:type="spellEnd"/>
      <w:proofErr w:type="gramEnd"/>
      <w:r w:rsidRPr="00D8072A">
        <w:rPr>
          <w:color w:val="1F497D" w:themeColor="text2"/>
        </w:rPr>
        <w:t>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не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ставя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известность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своих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родителей.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Практика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показывает,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что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большинство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родителей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не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уделяет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должного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внимания</w:t>
      </w:r>
      <w:r w:rsidR="006D6737">
        <w:rPr>
          <w:color w:val="1F497D" w:themeColor="text2"/>
        </w:rPr>
        <w:t xml:space="preserve"> </w:t>
      </w:r>
      <w:proofErr w:type="spellStart"/>
      <w:proofErr w:type="gramStart"/>
      <w:r w:rsidRPr="007D222E">
        <w:rPr>
          <w:b/>
          <w:color w:val="1F497D" w:themeColor="text2"/>
        </w:rPr>
        <w:t>интернет-безопасности</w:t>
      </w:r>
      <w:proofErr w:type="spellEnd"/>
      <w:proofErr w:type="gramEnd"/>
      <w:r w:rsidR="006D6737">
        <w:rPr>
          <w:b/>
          <w:color w:val="1F497D" w:themeColor="text2"/>
        </w:rPr>
        <w:t xml:space="preserve"> </w:t>
      </w:r>
      <w:r w:rsidRPr="006D6737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proofErr w:type="spellStart"/>
      <w:r w:rsidRPr="007D222E">
        <w:rPr>
          <w:b/>
          <w:color w:val="1F497D" w:themeColor="text2"/>
        </w:rPr>
        <w:t>интернет-воспитанию</w:t>
      </w:r>
      <w:proofErr w:type="spellEnd"/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своих</w:t>
      </w:r>
      <w:r w:rsidR="006D6737">
        <w:rPr>
          <w:color w:val="1F497D" w:themeColor="text2"/>
        </w:rPr>
        <w:t xml:space="preserve"> </w:t>
      </w:r>
      <w:r w:rsidRPr="00D8072A">
        <w:rPr>
          <w:color w:val="1F497D" w:themeColor="text2"/>
        </w:rPr>
        <w:t>детей.</w:t>
      </w:r>
    </w:p>
    <w:p w:rsidR="007D222E" w:rsidRDefault="00D8072A" w:rsidP="007D222E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Многие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считают,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что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лучшей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защитой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является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полный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запрет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пользование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Интернетом.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Данный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способ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эффективен,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современном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мире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неактуален,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потому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как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Интернет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общедоступен,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запрет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может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спровоцировать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обиду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социальную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деформацию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ребенка.</w:t>
      </w:r>
    </w:p>
    <w:p w:rsidR="00D8072A" w:rsidRPr="00D8072A" w:rsidRDefault="00D8072A" w:rsidP="007D222E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D8072A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>Эффективными</w:t>
      </w:r>
      <w:r w:rsidR="006D6737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>мерами</w:t>
      </w:r>
      <w:r w:rsidR="006D6737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>защиты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являются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>интернет-воспитание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открытый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диалог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между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родителями,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педагогами,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детьми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нашими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специалистами,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также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>надлежащий</w:t>
      </w:r>
      <w:r w:rsidR="006D6737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>контроль</w:t>
      </w:r>
      <w:r w:rsidR="006D6737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(эмоциональный,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поведенческий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технический).</w:t>
      </w:r>
    </w:p>
    <w:p w:rsidR="00D8072A" w:rsidRPr="00D8072A" w:rsidRDefault="00D8072A" w:rsidP="00D8072A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</w:p>
    <w:p w:rsidR="00997712" w:rsidRDefault="00997712" w:rsidP="007D222E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7D222E" w:rsidRDefault="007D222E" w:rsidP="007D222E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9771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РЕКОМЕНДАЦИИ</w:t>
      </w:r>
      <w:r w:rsidR="006D673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99771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РОДИТЕЛЯМ</w:t>
      </w:r>
      <w:r w:rsidR="00D8072A" w:rsidRPr="00D8072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:</w:t>
      </w:r>
    </w:p>
    <w:p w:rsidR="00D82AD4" w:rsidRPr="00D82AD4" w:rsidRDefault="00D82AD4" w:rsidP="0099771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F497D" w:themeColor="text2"/>
          <w:sz w:val="12"/>
          <w:szCs w:val="12"/>
          <w:lang w:eastAsia="ru-RU"/>
        </w:rPr>
      </w:pPr>
    </w:p>
    <w:p w:rsidR="00D8072A" w:rsidRPr="00D8072A" w:rsidRDefault="00D8072A" w:rsidP="0099771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1.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Добиться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у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ребенка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полного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доверия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диалога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вопросам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proofErr w:type="spellStart"/>
      <w:proofErr w:type="gramStart"/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интернет-безопасности</w:t>
      </w:r>
      <w:proofErr w:type="spellEnd"/>
      <w:proofErr w:type="gramEnd"/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.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Объяснить,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что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Интернет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является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надежным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источником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информации,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доверять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следует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родителям,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педагогам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лучшим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друзьям.</w:t>
      </w:r>
      <w:bookmarkStart w:id="0" w:name="_GoBack"/>
      <w:bookmarkEnd w:id="0"/>
    </w:p>
    <w:p w:rsidR="00997712" w:rsidRDefault="00D8072A" w:rsidP="0099771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2.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Установить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ребенком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«правила»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работы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компьютером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proofErr w:type="spellStart"/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гаджетами</w:t>
      </w:r>
      <w:proofErr w:type="spellEnd"/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временные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ограничения,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определить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ресурсы,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которые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можно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нужно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посещать.</w:t>
      </w:r>
    </w:p>
    <w:p w:rsidR="00997712" w:rsidRDefault="00D8072A" w:rsidP="0099771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Объяснить,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что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Интернет,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первую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очередь,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является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средством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развития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обучения,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только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второстепенно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—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развлечений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общения.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</w:p>
    <w:p w:rsidR="00D8072A" w:rsidRPr="00D8072A" w:rsidRDefault="00D8072A" w:rsidP="0099771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Желательно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договориться,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что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новые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игры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программы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будут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устанавливаться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совместно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родителями.</w:t>
      </w:r>
    </w:p>
    <w:p w:rsidR="00D8072A" w:rsidRPr="00D8072A" w:rsidRDefault="00D8072A" w:rsidP="0099771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3.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Ввести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ограничения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использованию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смартфонов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планшетов.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Дошкольникам,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также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ученикам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младших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классов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мобильный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Интернет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нужен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повседневной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жизни.</w:t>
      </w:r>
    </w:p>
    <w:p w:rsidR="00D8072A" w:rsidRPr="00D8072A" w:rsidRDefault="00D8072A" w:rsidP="0099771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4.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Запретить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общение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незнакомыми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людьми.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Эта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мера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должна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восприниматься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так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же,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как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запрет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общения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proofErr w:type="gramStart"/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незнакомыми</w:t>
      </w:r>
      <w:proofErr w:type="gramEnd"/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улице!</w:t>
      </w:r>
    </w:p>
    <w:p w:rsidR="00D8072A" w:rsidRPr="00D8072A" w:rsidRDefault="00D8072A" w:rsidP="0099771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5.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Привить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культуру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поведения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IT-пространстве,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постоянно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осуществляя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интернет-воспитание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ребенка.</w:t>
      </w:r>
    </w:p>
    <w:p w:rsidR="00997712" w:rsidRDefault="00D8072A" w:rsidP="0099771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6.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Надлежащим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образом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настроить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компьютерную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технику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ребенка.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Использовать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proofErr w:type="spellStart"/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контент-фильтры</w:t>
      </w:r>
      <w:proofErr w:type="spellEnd"/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затрудняющие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посещение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определенных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видов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ресурсов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уровне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оператора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связи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уровне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операционной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системы.</w:t>
      </w:r>
    </w:p>
    <w:p w:rsidR="00D8072A" w:rsidRPr="00D8072A" w:rsidRDefault="00D8072A" w:rsidP="0099771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proofErr w:type="spellStart"/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Контент-фильтрация</w:t>
      </w:r>
      <w:proofErr w:type="spellEnd"/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всегда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эффективна,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частности,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из-за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того,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что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ко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всем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сайтам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закрыт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доступ,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proofErr w:type="spellStart"/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соцсети</w:t>
      </w:r>
      <w:proofErr w:type="spellEnd"/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proofErr w:type="spellStart"/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онлайн-игры</w:t>
      </w:r>
      <w:proofErr w:type="spellEnd"/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переписка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иная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активность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ребенка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остаются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стороне!</w:t>
      </w:r>
    </w:p>
    <w:p w:rsidR="00997712" w:rsidRDefault="00D8072A" w:rsidP="0099771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7.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Контролировать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деятельность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ребенка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компьютером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портативными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устройствами,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частности,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при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помощи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средств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родительского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контроля.</w:t>
      </w:r>
    </w:p>
    <w:p w:rsidR="00997712" w:rsidRDefault="00D8072A" w:rsidP="0099771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При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этом</w:t>
      </w:r>
      <w:proofErr w:type="gramStart"/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,</w:t>
      </w:r>
      <w:proofErr w:type="gramEnd"/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ребенку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нужно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объяснить,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что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Вы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это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делаете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для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того,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чтобы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предотвратить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опасности,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что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это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имеете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полное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право.</w:t>
      </w:r>
    </w:p>
    <w:p w:rsidR="00D8072A" w:rsidRPr="00D8072A" w:rsidRDefault="00D8072A" w:rsidP="0099771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Знайте,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что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дети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способны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удалять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историю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переписки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посещения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сайтов,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большинство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средств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родительского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контроля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платные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(или)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имеют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недостаточный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для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этих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целей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функционал!</w:t>
      </w:r>
    </w:p>
    <w:p w:rsidR="00D8072A" w:rsidRPr="00D8072A" w:rsidRDefault="00D8072A" w:rsidP="00D8072A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</w:p>
    <w:p w:rsidR="00997712" w:rsidRDefault="00997712" w:rsidP="00D8072A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D8072A" w:rsidRDefault="00D8072A" w:rsidP="00D8072A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D8072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lastRenderedPageBreak/>
        <w:t>НА</w:t>
      </w:r>
      <w:r w:rsidR="006D673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ЧТО</w:t>
      </w:r>
      <w:r w:rsidR="006D673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proofErr w:type="gramStart"/>
      <w:r w:rsidRPr="00D8072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ОБРАЩАТЬ</w:t>
      </w:r>
      <w:r w:rsidR="006D673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ВНИМАНИЕ</w:t>
      </w:r>
      <w:r w:rsidR="006D673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РОДИТЕЛЯМ</w:t>
      </w:r>
      <w:proofErr w:type="gramEnd"/>
      <w:r w:rsidRPr="00D8072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?</w:t>
      </w:r>
    </w:p>
    <w:p w:rsidR="00CC17C3" w:rsidRPr="00D8072A" w:rsidRDefault="00CC17C3" w:rsidP="00D8072A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D8072A" w:rsidRPr="00D8072A" w:rsidRDefault="00D8072A" w:rsidP="00D8072A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современных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условиях,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призываем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родителей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proofErr w:type="gramStart"/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следить</w:t>
      </w:r>
      <w:proofErr w:type="gramEnd"/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за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образом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жизни,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интересами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поведением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ребенка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только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улице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школе,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сети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Интернет.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Это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поможет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налаживанию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доверительных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отношений,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осуществлению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мер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воспитания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позволит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вовремя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реагировать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на</w:t>
      </w:r>
      <w:r w:rsidR="006D6737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инциденты.</w:t>
      </w:r>
    </w:p>
    <w:p w:rsidR="007D222E" w:rsidRPr="00997712" w:rsidRDefault="006D6737" w:rsidP="00D8072A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 xml:space="preserve"> </w:t>
      </w:r>
      <w:r w:rsidR="00D8072A" w:rsidRPr="00D8072A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>При</w:t>
      </w: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 xml:space="preserve"> </w:t>
      </w:r>
      <w:r w:rsidR="00D8072A" w:rsidRPr="00D8072A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>изучении</w:t>
      </w: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 xml:space="preserve"> </w:t>
      </w:r>
      <w:r w:rsidR="00D8072A" w:rsidRPr="00D8072A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>IT-интересов</w:t>
      </w: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 xml:space="preserve"> </w:t>
      </w:r>
      <w:r w:rsidR="00D8072A" w:rsidRPr="00D8072A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>ребенка,</w:t>
      </w: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 xml:space="preserve"> </w:t>
      </w:r>
      <w:r w:rsidR="00D8072A" w:rsidRPr="00D8072A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>должно</w:t>
      </w: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 xml:space="preserve"> </w:t>
      </w:r>
      <w:r w:rsidR="00D8072A" w:rsidRPr="00D8072A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>насторожить:</w:t>
      </w:r>
    </w:p>
    <w:p w:rsidR="007D222E" w:rsidRPr="007D222E" w:rsidRDefault="00997712" w:rsidP="00997712">
      <w:pPr>
        <w:pStyle w:val="a4"/>
        <w:numPr>
          <w:ilvl w:val="0"/>
          <w:numId w:val="7"/>
        </w:numPr>
        <w:spacing w:before="120" w:after="120" w:line="360" w:lineRule="auto"/>
        <w:ind w:left="0"/>
        <w:jc w:val="both"/>
        <w:rPr>
          <w:color w:val="1F497D" w:themeColor="text2"/>
        </w:rPr>
      </w:pPr>
      <w:r>
        <w:rPr>
          <w:color w:val="1F497D" w:themeColor="text2"/>
        </w:rPr>
        <w:t>Н</w:t>
      </w:r>
      <w:r w:rsidR="00D8072A" w:rsidRPr="007D222E">
        <w:rPr>
          <w:color w:val="1F497D" w:themeColor="text2"/>
        </w:rPr>
        <w:t>еизбир</w:t>
      </w:r>
      <w:r>
        <w:rPr>
          <w:color w:val="1F497D" w:themeColor="text2"/>
        </w:rPr>
        <w:t>ательное</w:t>
      </w:r>
      <w:r w:rsidR="006D6737">
        <w:rPr>
          <w:color w:val="1F497D" w:themeColor="text2"/>
        </w:rPr>
        <w:t xml:space="preserve"> </w:t>
      </w:r>
      <w:r>
        <w:rPr>
          <w:color w:val="1F497D" w:themeColor="text2"/>
        </w:rPr>
        <w:t>пользование</w:t>
      </w:r>
      <w:r w:rsidR="006D6737">
        <w:rPr>
          <w:color w:val="1F497D" w:themeColor="text2"/>
        </w:rPr>
        <w:t xml:space="preserve"> </w:t>
      </w:r>
      <w:r>
        <w:rPr>
          <w:color w:val="1F497D" w:themeColor="text2"/>
        </w:rPr>
        <w:t>Интернетом.</w:t>
      </w:r>
    </w:p>
    <w:p w:rsidR="007D222E" w:rsidRDefault="00997712" w:rsidP="00997712">
      <w:pPr>
        <w:pStyle w:val="a4"/>
        <w:numPr>
          <w:ilvl w:val="0"/>
          <w:numId w:val="7"/>
        </w:numPr>
        <w:spacing w:before="120" w:after="120" w:line="360" w:lineRule="auto"/>
        <w:ind w:left="0"/>
        <w:jc w:val="both"/>
        <w:rPr>
          <w:color w:val="1F497D" w:themeColor="text2"/>
        </w:rPr>
      </w:pPr>
      <w:r>
        <w:rPr>
          <w:color w:val="1F497D" w:themeColor="text2"/>
        </w:rPr>
        <w:t>П</w:t>
      </w:r>
      <w:r w:rsidR="00D8072A" w:rsidRPr="007D222E">
        <w:rPr>
          <w:color w:val="1F497D" w:themeColor="text2"/>
        </w:rPr>
        <w:t>осещение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сайтов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для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взрослых,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обмен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интимными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фотог</w:t>
      </w:r>
      <w:r>
        <w:rPr>
          <w:color w:val="1F497D" w:themeColor="text2"/>
        </w:rPr>
        <w:t>рафиями.</w:t>
      </w:r>
    </w:p>
    <w:p w:rsidR="007D222E" w:rsidRDefault="00997712" w:rsidP="00997712">
      <w:pPr>
        <w:pStyle w:val="a4"/>
        <w:numPr>
          <w:ilvl w:val="0"/>
          <w:numId w:val="7"/>
        </w:numPr>
        <w:spacing w:before="120" w:after="120" w:line="360" w:lineRule="auto"/>
        <w:ind w:left="0"/>
        <w:jc w:val="both"/>
        <w:rPr>
          <w:color w:val="1F497D" w:themeColor="text2"/>
        </w:rPr>
      </w:pPr>
      <w:r>
        <w:rPr>
          <w:color w:val="1F497D" w:themeColor="text2"/>
        </w:rPr>
        <w:t>Ф</w:t>
      </w:r>
      <w:r w:rsidR="00D8072A" w:rsidRPr="007D222E">
        <w:rPr>
          <w:color w:val="1F497D" w:themeColor="text2"/>
        </w:rPr>
        <w:t>акты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травли,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запугивания,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угроз,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шантажа,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нецензур</w:t>
      </w:r>
      <w:r>
        <w:rPr>
          <w:color w:val="1F497D" w:themeColor="text2"/>
        </w:rPr>
        <w:t>ная</w:t>
      </w:r>
      <w:r w:rsidR="006D6737">
        <w:rPr>
          <w:color w:val="1F497D" w:themeColor="text2"/>
        </w:rPr>
        <w:t xml:space="preserve"> </w:t>
      </w:r>
      <w:r>
        <w:rPr>
          <w:color w:val="1F497D" w:themeColor="text2"/>
        </w:rPr>
        <w:t>брань</w:t>
      </w:r>
      <w:r w:rsidR="006D6737">
        <w:rPr>
          <w:color w:val="1F497D" w:themeColor="text2"/>
        </w:rPr>
        <w:t xml:space="preserve"> </w:t>
      </w:r>
      <w:r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r>
        <w:rPr>
          <w:color w:val="1F497D" w:themeColor="text2"/>
        </w:rPr>
        <w:t>виртуальном</w:t>
      </w:r>
      <w:r w:rsidR="006D6737">
        <w:rPr>
          <w:color w:val="1F497D" w:themeColor="text2"/>
        </w:rPr>
        <w:t xml:space="preserve"> </w:t>
      </w:r>
      <w:r>
        <w:rPr>
          <w:color w:val="1F497D" w:themeColor="text2"/>
        </w:rPr>
        <w:t>общении.</w:t>
      </w:r>
    </w:p>
    <w:p w:rsidR="007D222E" w:rsidRDefault="00997712" w:rsidP="00997712">
      <w:pPr>
        <w:pStyle w:val="a4"/>
        <w:numPr>
          <w:ilvl w:val="0"/>
          <w:numId w:val="7"/>
        </w:numPr>
        <w:spacing w:before="120" w:after="120" w:line="360" w:lineRule="auto"/>
        <w:ind w:left="0"/>
        <w:jc w:val="both"/>
        <w:rPr>
          <w:color w:val="1F497D" w:themeColor="text2"/>
        </w:rPr>
      </w:pPr>
      <w:r>
        <w:rPr>
          <w:color w:val="1F497D" w:themeColor="text2"/>
        </w:rPr>
        <w:t>И</w:t>
      </w:r>
      <w:r w:rsidR="00D8072A" w:rsidRPr="007D222E">
        <w:rPr>
          <w:color w:val="1F497D" w:themeColor="text2"/>
        </w:rPr>
        <w:t>нтерес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к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порнографии,</w:t>
      </w:r>
      <w:r w:rsidR="006D6737">
        <w:rPr>
          <w:color w:val="1F497D" w:themeColor="text2"/>
        </w:rPr>
        <w:t xml:space="preserve"> </w:t>
      </w:r>
      <w:proofErr w:type="spellStart"/>
      <w:r w:rsidR="00D8072A" w:rsidRPr="007D222E">
        <w:rPr>
          <w:color w:val="1F497D" w:themeColor="text2"/>
        </w:rPr>
        <w:t>онлайн-викторинам</w:t>
      </w:r>
      <w:proofErr w:type="spellEnd"/>
      <w:r w:rsidR="00D8072A" w:rsidRPr="007D222E">
        <w:rPr>
          <w:color w:val="1F497D" w:themeColor="text2"/>
        </w:rPr>
        <w:t>,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интернет-ка</w:t>
      </w:r>
      <w:r>
        <w:rPr>
          <w:color w:val="1F497D" w:themeColor="text2"/>
        </w:rPr>
        <w:t>зино,</w:t>
      </w:r>
      <w:r w:rsidR="006D6737">
        <w:rPr>
          <w:color w:val="1F497D" w:themeColor="text2"/>
        </w:rPr>
        <w:t xml:space="preserve"> </w:t>
      </w:r>
      <w:r>
        <w:rPr>
          <w:color w:val="1F497D" w:themeColor="text2"/>
        </w:rPr>
        <w:t>букмекерским</w:t>
      </w:r>
      <w:r w:rsidR="006D6737">
        <w:rPr>
          <w:color w:val="1F497D" w:themeColor="text2"/>
        </w:rPr>
        <w:t xml:space="preserve"> </w:t>
      </w:r>
      <w:r>
        <w:rPr>
          <w:color w:val="1F497D" w:themeColor="text2"/>
        </w:rPr>
        <w:t>конторам.</w:t>
      </w:r>
    </w:p>
    <w:p w:rsidR="007D222E" w:rsidRDefault="00997712" w:rsidP="00997712">
      <w:pPr>
        <w:pStyle w:val="a4"/>
        <w:numPr>
          <w:ilvl w:val="0"/>
          <w:numId w:val="7"/>
        </w:numPr>
        <w:spacing w:before="120" w:after="120" w:line="360" w:lineRule="auto"/>
        <w:ind w:left="0"/>
        <w:jc w:val="both"/>
        <w:rPr>
          <w:color w:val="1F497D" w:themeColor="text2"/>
        </w:rPr>
      </w:pPr>
      <w:r>
        <w:rPr>
          <w:color w:val="1F497D" w:themeColor="text2"/>
        </w:rPr>
        <w:t>Н</w:t>
      </w:r>
      <w:r w:rsidR="00D8072A" w:rsidRPr="007D222E">
        <w:rPr>
          <w:color w:val="1F497D" w:themeColor="text2"/>
        </w:rPr>
        <w:t>ахождение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на</w:t>
      </w:r>
      <w:r w:rsidR="006D6737">
        <w:rPr>
          <w:color w:val="1F497D" w:themeColor="text2"/>
        </w:rPr>
        <w:t xml:space="preserve"> </w:t>
      </w:r>
      <w:proofErr w:type="spellStart"/>
      <w:r w:rsidR="00D8072A" w:rsidRPr="007D222E">
        <w:rPr>
          <w:color w:val="1F497D" w:themeColor="text2"/>
        </w:rPr>
        <w:t>интернет-ресурсах</w:t>
      </w:r>
      <w:proofErr w:type="spellEnd"/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противозаконной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радикальной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направленн</w:t>
      </w:r>
      <w:r>
        <w:rPr>
          <w:color w:val="1F497D" w:themeColor="text2"/>
        </w:rPr>
        <w:t>ости.</w:t>
      </w:r>
    </w:p>
    <w:p w:rsidR="007D222E" w:rsidRDefault="00997712" w:rsidP="00997712">
      <w:pPr>
        <w:pStyle w:val="a4"/>
        <w:numPr>
          <w:ilvl w:val="0"/>
          <w:numId w:val="7"/>
        </w:numPr>
        <w:spacing w:before="120" w:after="120" w:line="360" w:lineRule="auto"/>
        <w:ind w:left="0"/>
        <w:jc w:val="both"/>
        <w:rPr>
          <w:color w:val="1F497D" w:themeColor="text2"/>
        </w:rPr>
      </w:pPr>
      <w:r>
        <w:rPr>
          <w:color w:val="1F497D" w:themeColor="text2"/>
        </w:rPr>
        <w:t>И</w:t>
      </w:r>
      <w:r w:rsidR="00D8072A" w:rsidRPr="007D222E">
        <w:rPr>
          <w:color w:val="1F497D" w:themeColor="text2"/>
        </w:rPr>
        <w:t>спользование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систем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электронных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расче</w:t>
      </w:r>
      <w:r w:rsidR="007D222E">
        <w:rPr>
          <w:color w:val="1F497D" w:themeColor="text2"/>
        </w:rPr>
        <w:t>тов</w:t>
      </w:r>
      <w:r w:rsidR="006D6737">
        <w:rPr>
          <w:color w:val="1F497D" w:themeColor="text2"/>
        </w:rPr>
        <w:t xml:space="preserve"> </w:t>
      </w:r>
      <w:r w:rsidR="007D222E">
        <w:rPr>
          <w:color w:val="1F497D" w:themeColor="text2"/>
        </w:rPr>
        <w:t>(</w:t>
      </w:r>
      <w:proofErr w:type="spellStart"/>
      <w:r w:rsidR="007D222E">
        <w:rPr>
          <w:color w:val="1F497D" w:themeColor="text2"/>
        </w:rPr>
        <w:t>WebMoney</w:t>
      </w:r>
      <w:proofErr w:type="spellEnd"/>
      <w:r w:rsidR="007D222E">
        <w:rPr>
          <w:color w:val="1F497D" w:themeColor="text2"/>
        </w:rPr>
        <w:t>,</w:t>
      </w:r>
      <w:r w:rsidR="006D6737">
        <w:rPr>
          <w:color w:val="1F497D" w:themeColor="text2"/>
        </w:rPr>
        <w:t xml:space="preserve"> </w:t>
      </w:r>
      <w:proofErr w:type="spellStart"/>
      <w:r w:rsidR="007D222E">
        <w:rPr>
          <w:color w:val="1F497D" w:themeColor="text2"/>
        </w:rPr>
        <w:t>PayP</w:t>
      </w:r>
      <w:r>
        <w:rPr>
          <w:color w:val="1F497D" w:themeColor="text2"/>
        </w:rPr>
        <w:t>al</w:t>
      </w:r>
      <w:proofErr w:type="spellEnd"/>
      <w:r w:rsidR="006D6737">
        <w:rPr>
          <w:color w:val="1F497D" w:themeColor="text2"/>
        </w:rPr>
        <w:t xml:space="preserve"> </w:t>
      </w:r>
      <w:r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>
        <w:rPr>
          <w:color w:val="1F497D" w:themeColor="text2"/>
        </w:rPr>
        <w:t>пр.).</w:t>
      </w:r>
    </w:p>
    <w:p w:rsidR="00997712" w:rsidRDefault="00997712" w:rsidP="00997712">
      <w:pPr>
        <w:pStyle w:val="a4"/>
        <w:numPr>
          <w:ilvl w:val="0"/>
          <w:numId w:val="7"/>
        </w:numPr>
        <w:spacing w:before="120" w:after="120"/>
        <w:ind w:left="0"/>
        <w:jc w:val="both"/>
        <w:rPr>
          <w:color w:val="1F497D" w:themeColor="text2"/>
        </w:rPr>
      </w:pPr>
      <w:r>
        <w:rPr>
          <w:color w:val="1F497D" w:themeColor="text2"/>
        </w:rPr>
        <w:t>И</w:t>
      </w:r>
      <w:r w:rsidR="00D8072A" w:rsidRPr="007D222E">
        <w:rPr>
          <w:color w:val="1F497D" w:themeColor="text2"/>
        </w:rPr>
        <w:t>збыточная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анонимность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или,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наоборот,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излишняя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открытость.</w:t>
      </w:r>
    </w:p>
    <w:p w:rsidR="007D222E" w:rsidRDefault="00D8072A" w:rsidP="00997712">
      <w:pPr>
        <w:pStyle w:val="a4"/>
        <w:spacing w:before="120" w:after="120"/>
        <w:ind w:left="0"/>
        <w:jc w:val="both"/>
        <w:rPr>
          <w:color w:val="1F497D" w:themeColor="text2"/>
        </w:rPr>
      </w:pPr>
      <w:r w:rsidRPr="007D222E">
        <w:rPr>
          <w:color w:val="1F497D" w:themeColor="text2"/>
        </w:rPr>
        <w:t>Например,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использование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Proxy-серверов,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браузера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«TOR»,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сокрытие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файлов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каталогов.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proofErr w:type="spellStart"/>
      <w:r w:rsidRPr="007D222E">
        <w:rPr>
          <w:color w:val="1F497D" w:themeColor="text2"/>
        </w:rPr>
        <w:t>соцсетях</w:t>
      </w:r>
      <w:proofErr w:type="spellEnd"/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-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создание</w:t>
      </w:r>
      <w:r w:rsidR="006D6737">
        <w:rPr>
          <w:color w:val="1F497D" w:themeColor="text2"/>
        </w:rPr>
        <w:t xml:space="preserve"> </w:t>
      </w:r>
      <w:proofErr w:type="spellStart"/>
      <w:r w:rsidRPr="007D222E">
        <w:rPr>
          <w:color w:val="1F497D" w:themeColor="text2"/>
        </w:rPr>
        <w:t>фейковых</w:t>
      </w:r>
      <w:proofErr w:type="spellEnd"/>
      <w:r w:rsidR="006D6737">
        <w:rPr>
          <w:color w:val="1F497D" w:themeColor="text2"/>
        </w:rPr>
        <w:t xml:space="preserve"> </w:t>
      </w:r>
      <w:proofErr w:type="spellStart"/>
      <w:r w:rsidRPr="007D222E">
        <w:rPr>
          <w:color w:val="1F497D" w:themeColor="text2"/>
        </w:rPr>
        <w:t>аккаунтов</w:t>
      </w:r>
      <w:proofErr w:type="spellEnd"/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(не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соответс</w:t>
      </w:r>
      <w:r w:rsidR="007D222E">
        <w:rPr>
          <w:color w:val="1F497D" w:themeColor="text2"/>
        </w:rPr>
        <w:t>т</w:t>
      </w:r>
      <w:r w:rsidRPr="007D222E">
        <w:rPr>
          <w:color w:val="1F497D" w:themeColor="text2"/>
        </w:rPr>
        <w:t>вует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фамилия,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имя,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возраст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пр.),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закрытие/ограничение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профиля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к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просмотру.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Публикация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номеров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телефонов,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места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жительс</w:t>
      </w:r>
      <w:r w:rsidR="00997712">
        <w:rPr>
          <w:color w:val="1F497D" w:themeColor="text2"/>
        </w:rPr>
        <w:t>тва,</w:t>
      </w:r>
      <w:r w:rsidR="006D6737">
        <w:rPr>
          <w:color w:val="1F497D" w:themeColor="text2"/>
        </w:rPr>
        <w:t xml:space="preserve"> </w:t>
      </w:r>
      <w:r w:rsidR="00997712">
        <w:rPr>
          <w:color w:val="1F497D" w:themeColor="text2"/>
        </w:rPr>
        <w:t>маршрутов</w:t>
      </w:r>
      <w:r w:rsidR="006D6737">
        <w:rPr>
          <w:color w:val="1F497D" w:themeColor="text2"/>
        </w:rPr>
        <w:t xml:space="preserve"> </w:t>
      </w:r>
      <w:r w:rsidR="00997712">
        <w:rPr>
          <w:color w:val="1F497D" w:themeColor="text2"/>
        </w:rPr>
        <w:t>передвижения.</w:t>
      </w:r>
    </w:p>
    <w:p w:rsidR="00997712" w:rsidRPr="00997712" w:rsidRDefault="00997712" w:rsidP="00997712">
      <w:pPr>
        <w:pStyle w:val="a4"/>
        <w:spacing w:before="120" w:after="120"/>
        <w:ind w:left="0"/>
        <w:jc w:val="both"/>
        <w:rPr>
          <w:color w:val="1F497D" w:themeColor="text2"/>
          <w:sz w:val="12"/>
          <w:szCs w:val="12"/>
        </w:rPr>
      </w:pPr>
    </w:p>
    <w:p w:rsidR="007D222E" w:rsidRDefault="00997712" w:rsidP="00997712">
      <w:pPr>
        <w:pStyle w:val="a4"/>
        <w:numPr>
          <w:ilvl w:val="0"/>
          <w:numId w:val="7"/>
        </w:numPr>
        <w:spacing w:before="120" w:after="120"/>
        <w:ind w:left="0" w:hanging="357"/>
        <w:jc w:val="both"/>
        <w:rPr>
          <w:color w:val="1F497D" w:themeColor="text2"/>
        </w:rPr>
      </w:pPr>
      <w:r>
        <w:rPr>
          <w:color w:val="1F497D" w:themeColor="text2"/>
        </w:rPr>
        <w:t>Б</w:t>
      </w:r>
      <w:r w:rsidR="00D8072A" w:rsidRPr="007D222E">
        <w:rPr>
          <w:color w:val="1F497D" w:themeColor="text2"/>
        </w:rPr>
        <w:t>ольшое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количество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«виртуальных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друзей»,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наличие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неизвестных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подозрительных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связе</w:t>
      </w:r>
      <w:r>
        <w:rPr>
          <w:color w:val="1F497D" w:themeColor="text2"/>
        </w:rPr>
        <w:t>й.</w:t>
      </w:r>
    </w:p>
    <w:p w:rsidR="00997712" w:rsidRPr="00997712" w:rsidRDefault="00997712" w:rsidP="00997712">
      <w:pPr>
        <w:pStyle w:val="a4"/>
        <w:spacing w:before="120" w:after="120"/>
        <w:ind w:left="0"/>
        <w:jc w:val="both"/>
        <w:rPr>
          <w:color w:val="1F497D" w:themeColor="text2"/>
          <w:sz w:val="12"/>
          <w:szCs w:val="12"/>
        </w:rPr>
      </w:pPr>
    </w:p>
    <w:p w:rsidR="007D222E" w:rsidRDefault="00997712" w:rsidP="00997712">
      <w:pPr>
        <w:pStyle w:val="a4"/>
        <w:numPr>
          <w:ilvl w:val="0"/>
          <w:numId w:val="7"/>
        </w:numPr>
        <w:spacing w:before="120" w:after="120"/>
        <w:ind w:left="0" w:hanging="357"/>
        <w:jc w:val="both"/>
        <w:rPr>
          <w:color w:val="1F497D" w:themeColor="text2"/>
        </w:rPr>
      </w:pPr>
      <w:r>
        <w:rPr>
          <w:color w:val="1F497D" w:themeColor="text2"/>
        </w:rPr>
        <w:t>П</w:t>
      </w:r>
      <w:r w:rsidR="00D8072A" w:rsidRPr="007D222E">
        <w:rPr>
          <w:color w:val="1F497D" w:themeColor="text2"/>
        </w:rPr>
        <w:t>одозрительные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или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несвойственные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возрасту/интересам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ребенка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фото-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видеоматериалы,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содержащиеся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профиле.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Главная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фотография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(</w:t>
      </w:r>
      <w:proofErr w:type="spellStart"/>
      <w:r w:rsidR="00D8072A" w:rsidRPr="007D222E">
        <w:rPr>
          <w:color w:val="1F497D" w:themeColor="text2"/>
        </w:rPr>
        <w:t>аватар</w:t>
      </w:r>
      <w:proofErr w:type="spellEnd"/>
      <w:r w:rsidR="00D8072A" w:rsidRPr="007D222E">
        <w:rPr>
          <w:color w:val="1F497D" w:themeColor="text2"/>
        </w:rPr>
        <w:t>)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содержание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публикаций,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зачастую,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отражают</w:t>
      </w:r>
      <w:r w:rsidR="006D6737">
        <w:rPr>
          <w:color w:val="1F497D" w:themeColor="text2"/>
        </w:rPr>
        <w:t xml:space="preserve"> </w:t>
      </w:r>
      <w:proofErr w:type="spellStart"/>
      <w:r w:rsidR="00D8072A" w:rsidRPr="007D222E">
        <w:rPr>
          <w:color w:val="1F497D" w:themeColor="text2"/>
        </w:rPr>
        <w:t>психоэмоци</w:t>
      </w:r>
      <w:r w:rsidR="007D222E">
        <w:rPr>
          <w:color w:val="1F497D" w:themeColor="text2"/>
        </w:rPr>
        <w:t>ональное</w:t>
      </w:r>
      <w:proofErr w:type="spellEnd"/>
      <w:r w:rsidR="006D6737">
        <w:rPr>
          <w:color w:val="1F497D" w:themeColor="text2"/>
        </w:rPr>
        <w:t xml:space="preserve"> </w:t>
      </w:r>
      <w:r w:rsidR="007D222E">
        <w:rPr>
          <w:color w:val="1F497D" w:themeColor="text2"/>
        </w:rPr>
        <w:t>состояние</w:t>
      </w:r>
      <w:r w:rsidR="006D6737">
        <w:rPr>
          <w:color w:val="1F497D" w:themeColor="text2"/>
        </w:rPr>
        <w:t xml:space="preserve"> </w:t>
      </w:r>
      <w:r w:rsidR="007D222E">
        <w:rPr>
          <w:color w:val="1F497D" w:themeColor="text2"/>
        </w:rPr>
        <w:t>р</w:t>
      </w:r>
      <w:r>
        <w:rPr>
          <w:color w:val="1F497D" w:themeColor="text2"/>
        </w:rPr>
        <w:t>ебенка.</w:t>
      </w:r>
    </w:p>
    <w:p w:rsidR="00997712" w:rsidRPr="00997712" w:rsidRDefault="00997712" w:rsidP="00997712">
      <w:pPr>
        <w:pStyle w:val="a4"/>
        <w:spacing w:before="120" w:after="120"/>
        <w:ind w:left="0"/>
        <w:jc w:val="both"/>
        <w:rPr>
          <w:color w:val="1F497D" w:themeColor="text2"/>
          <w:sz w:val="12"/>
          <w:szCs w:val="12"/>
        </w:rPr>
      </w:pPr>
    </w:p>
    <w:p w:rsidR="00997712" w:rsidRDefault="00997712" w:rsidP="00997712">
      <w:pPr>
        <w:pStyle w:val="a4"/>
        <w:numPr>
          <w:ilvl w:val="0"/>
          <w:numId w:val="7"/>
        </w:numPr>
        <w:spacing w:before="120" w:after="120"/>
        <w:ind w:left="0"/>
        <w:jc w:val="both"/>
        <w:rPr>
          <w:color w:val="1F497D" w:themeColor="text2"/>
        </w:rPr>
      </w:pPr>
      <w:r>
        <w:rPr>
          <w:color w:val="1F497D" w:themeColor="text2"/>
        </w:rPr>
        <w:t>Н</w:t>
      </w:r>
      <w:r w:rsidR="00D8072A" w:rsidRPr="007D222E">
        <w:rPr>
          <w:color w:val="1F497D" w:themeColor="text2"/>
        </w:rPr>
        <w:t>ахождение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группах,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сообществах,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форумах,</w:t>
      </w:r>
      <w:r w:rsidR="006D6737">
        <w:rPr>
          <w:color w:val="1F497D" w:themeColor="text2"/>
        </w:rPr>
        <w:t xml:space="preserve"> </w:t>
      </w:r>
      <w:proofErr w:type="spellStart"/>
      <w:r w:rsidR="00D8072A" w:rsidRPr="007D222E">
        <w:rPr>
          <w:color w:val="1F497D" w:themeColor="text2"/>
        </w:rPr>
        <w:t>блогах</w:t>
      </w:r>
      <w:proofErr w:type="spellEnd"/>
      <w:r w:rsidR="00D8072A" w:rsidRPr="007D222E">
        <w:rPr>
          <w:color w:val="1F497D" w:themeColor="text2"/>
        </w:rPr>
        <w:t>,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чатах:</w:t>
      </w:r>
    </w:p>
    <w:p w:rsidR="00997712" w:rsidRDefault="00D8072A" w:rsidP="00997712">
      <w:pPr>
        <w:pStyle w:val="a4"/>
        <w:numPr>
          <w:ilvl w:val="0"/>
          <w:numId w:val="10"/>
        </w:numPr>
        <w:spacing w:before="120" w:after="120"/>
        <w:ind w:left="924" w:hanging="357"/>
        <w:jc w:val="both"/>
        <w:rPr>
          <w:color w:val="1F497D" w:themeColor="text2"/>
        </w:rPr>
      </w:pPr>
      <w:proofErr w:type="gramStart"/>
      <w:r w:rsidRPr="007D222E">
        <w:rPr>
          <w:color w:val="1F497D" w:themeColor="text2"/>
        </w:rPr>
        <w:t>навязывающих</w:t>
      </w:r>
      <w:proofErr w:type="gramEnd"/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суицид,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боль,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жестокость,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похудение,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фанатизм,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азарт,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легкий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заработок;</w:t>
      </w:r>
    </w:p>
    <w:p w:rsidR="00997712" w:rsidRDefault="00D8072A" w:rsidP="00997712">
      <w:pPr>
        <w:pStyle w:val="a4"/>
        <w:numPr>
          <w:ilvl w:val="0"/>
          <w:numId w:val="10"/>
        </w:numPr>
        <w:spacing w:before="120" w:after="120"/>
        <w:ind w:left="924" w:hanging="357"/>
        <w:jc w:val="both"/>
        <w:rPr>
          <w:color w:val="1F497D" w:themeColor="text2"/>
        </w:rPr>
      </w:pPr>
      <w:r w:rsidRPr="007D222E">
        <w:rPr>
          <w:color w:val="1F497D" w:themeColor="text2"/>
        </w:rPr>
        <w:t>оправдывающих</w:t>
      </w:r>
      <w:r w:rsidR="006D6737">
        <w:rPr>
          <w:color w:val="1F497D" w:themeColor="text2"/>
        </w:rPr>
        <w:t xml:space="preserve"> </w:t>
      </w:r>
      <w:proofErr w:type="spellStart"/>
      <w:r w:rsidRPr="007D222E">
        <w:rPr>
          <w:color w:val="1F497D" w:themeColor="text2"/>
        </w:rPr>
        <w:t>девиантное</w:t>
      </w:r>
      <w:proofErr w:type="spellEnd"/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или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опасное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поведение,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т.ч.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клубы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«</w:t>
      </w:r>
      <w:proofErr w:type="spellStart"/>
      <w:r w:rsidRPr="007D222E">
        <w:rPr>
          <w:color w:val="1F497D" w:themeColor="text2"/>
        </w:rPr>
        <w:t>зацеперов</w:t>
      </w:r>
      <w:proofErr w:type="spellEnd"/>
      <w:r w:rsidRPr="007D222E">
        <w:rPr>
          <w:color w:val="1F497D" w:themeColor="text2"/>
        </w:rPr>
        <w:t>»,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«</w:t>
      </w:r>
      <w:proofErr w:type="spellStart"/>
      <w:r w:rsidRPr="007D222E">
        <w:rPr>
          <w:color w:val="1F497D" w:themeColor="text2"/>
        </w:rPr>
        <w:t>пранкеров</w:t>
      </w:r>
      <w:proofErr w:type="spellEnd"/>
      <w:r w:rsidRPr="007D222E">
        <w:rPr>
          <w:color w:val="1F497D" w:themeColor="text2"/>
        </w:rPr>
        <w:t>»,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«экстремального</w:t>
      </w:r>
      <w:r w:rsidR="006D6737">
        <w:rPr>
          <w:color w:val="1F497D" w:themeColor="text2"/>
        </w:rPr>
        <w:t xml:space="preserve"> </w:t>
      </w:r>
      <w:proofErr w:type="spellStart"/>
      <w:r w:rsidRPr="007D222E">
        <w:rPr>
          <w:color w:val="1F497D" w:themeColor="text2"/>
        </w:rPr>
        <w:t>селфи</w:t>
      </w:r>
      <w:proofErr w:type="spellEnd"/>
      <w:r w:rsidRPr="007D222E">
        <w:rPr>
          <w:color w:val="1F497D" w:themeColor="text2"/>
        </w:rPr>
        <w:t>»;</w:t>
      </w:r>
    </w:p>
    <w:p w:rsidR="00997712" w:rsidRDefault="00D8072A" w:rsidP="00997712">
      <w:pPr>
        <w:pStyle w:val="a4"/>
        <w:numPr>
          <w:ilvl w:val="0"/>
          <w:numId w:val="10"/>
        </w:numPr>
        <w:spacing w:before="120" w:after="120"/>
        <w:ind w:left="924" w:hanging="357"/>
        <w:jc w:val="both"/>
        <w:rPr>
          <w:color w:val="1F497D" w:themeColor="text2"/>
        </w:rPr>
      </w:pPr>
      <w:proofErr w:type="gramStart"/>
      <w:r w:rsidRPr="007D222E">
        <w:rPr>
          <w:color w:val="1F497D" w:themeColor="text2"/>
        </w:rPr>
        <w:t>пропагандирующих</w:t>
      </w:r>
      <w:proofErr w:type="gramEnd"/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алкоголь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/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наркотики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/</w:t>
      </w:r>
      <w:r w:rsidR="006D6737">
        <w:rPr>
          <w:color w:val="1F497D" w:themeColor="text2"/>
        </w:rPr>
        <w:t xml:space="preserve"> </w:t>
      </w:r>
      <w:proofErr w:type="spellStart"/>
      <w:r w:rsidRPr="007D222E">
        <w:rPr>
          <w:color w:val="1F497D" w:themeColor="text2"/>
        </w:rPr>
        <w:t>табакокурение</w:t>
      </w:r>
      <w:proofErr w:type="spellEnd"/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/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энергетические</w:t>
      </w:r>
      <w:r w:rsidR="006D6737">
        <w:rPr>
          <w:color w:val="1F497D" w:themeColor="text2"/>
        </w:rPr>
        <w:t xml:space="preserve"> </w:t>
      </w:r>
      <w:r w:rsidR="00997712">
        <w:rPr>
          <w:color w:val="1F497D" w:themeColor="text2"/>
        </w:rPr>
        <w:t>н</w:t>
      </w:r>
      <w:r w:rsidRPr="007D222E">
        <w:rPr>
          <w:color w:val="1F497D" w:themeColor="text2"/>
        </w:rPr>
        <w:t>апитки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/</w:t>
      </w:r>
      <w:r w:rsidR="006D6737">
        <w:rPr>
          <w:color w:val="1F497D" w:themeColor="text2"/>
        </w:rPr>
        <w:t xml:space="preserve"> </w:t>
      </w:r>
      <w:proofErr w:type="spellStart"/>
      <w:r w:rsidR="00997712">
        <w:rPr>
          <w:color w:val="1F497D" w:themeColor="text2"/>
        </w:rPr>
        <w:t>вейпинг</w:t>
      </w:r>
      <w:proofErr w:type="spellEnd"/>
      <w:r w:rsidR="00997712">
        <w:rPr>
          <w:color w:val="1F497D" w:themeColor="text2"/>
        </w:rPr>
        <w:t>;</w:t>
      </w:r>
    </w:p>
    <w:p w:rsidR="007D222E" w:rsidRDefault="00D8072A" w:rsidP="00997712">
      <w:pPr>
        <w:pStyle w:val="a4"/>
        <w:numPr>
          <w:ilvl w:val="0"/>
          <w:numId w:val="10"/>
        </w:numPr>
        <w:spacing w:before="120" w:after="120"/>
        <w:ind w:left="924" w:hanging="357"/>
        <w:jc w:val="both"/>
        <w:rPr>
          <w:color w:val="1F497D" w:themeColor="text2"/>
        </w:rPr>
      </w:pPr>
      <w:r w:rsidRPr="007D222E">
        <w:rPr>
          <w:color w:val="1F497D" w:themeColor="text2"/>
        </w:rPr>
        <w:t>вовлекающих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детей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proofErr w:type="spellStart"/>
      <w:r w:rsidRPr="007D222E">
        <w:rPr>
          <w:color w:val="1F497D" w:themeColor="text2"/>
        </w:rPr>
        <w:t>троллинг</w:t>
      </w:r>
      <w:proofErr w:type="spellEnd"/>
      <w:r w:rsidRPr="007D222E">
        <w:rPr>
          <w:color w:val="1F497D" w:themeColor="text2"/>
        </w:rPr>
        <w:t>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секты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любую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деятельность,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которая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осуществляется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"за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спиной</w:t>
      </w:r>
      <w:r w:rsidR="006D6737">
        <w:rPr>
          <w:color w:val="1F497D" w:themeColor="text2"/>
        </w:rPr>
        <w:t xml:space="preserve"> </w:t>
      </w:r>
      <w:r w:rsidRPr="007D222E">
        <w:rPr>
          <w:color w:val="1F497D" w:themeColor="text2"/>
        </w:rPr>
        <w:t>"родителей.</w:t>
      </w:r>
    </w:p>
    <w:p w:rsidR="00997712" w:rsidRPr="00997712" w:rsidRDefault="00997712" w:rsidP="00997712">
      <w:pPr>
        <w:pStyle w:val="a4"/>
        <w:spacing w:before="120" w:after="120"/>
        <w:ind w:left="924"/>
        <w:jc w:val="both"/>
        <w:rPr>
          <w:color w:val="1F497D" w:themeColor="text2"/>
          <w:sz w:val="12"/>
          <w:szCs w:val="12"/>
        </w:rPr>
      </w:pPr>
    </w:p>
    <w:p w:rsidR="00D8072A" w:rsidRPr="007D222E" w:rsidRDefault="006D6737" w:rsidP="00997712">
      <w:pPr>
        <w:pStyle w:val="a4"/>
        <w:numPr>
          <w:ilvl w:val="0"/>
          <w:numId w:val="7"/>
        </w:numPr>
        <w:spacing w:before="120" w:after="120"/>
        <w:ind w:left="0"/>
        <w:jc w:val="both"/>
        <w:rPr>
          <w:color w:val="1F497D" w:themeColor="text2"/>
        </w:rPr>
      </w:pPr>
      <w:r>
        <w:rPr>
          <w:color w:val="1F497D" w:themeColor="text2"/>
        </w:rPr>
        <w:t xml:space="preserve"> </w:t>
      </w:r>
      <w:r w:rsidR="007D222E">
        <w:rPr>
          <w:color w:val="1F497D" w:themeColor="text2"/>
        </w:rPr>
        <w:t>О</w:t>
      </w:r>
      <w:r w:rsidR="00D8072A" w:rsidRPr="007D222E">
        <w:rPr>
          <w:color w:val="1F497D" w:themeColor="text2"/>
        </w:rPr>
        <w:t>бращайте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внимание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на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поведение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детей,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чтобы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вовремя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заметить,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что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ребенок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стал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жертвой</w:t>
      </w:r>
      <w:r>
        <w:rPr>
          <w:color w:val="1F497D" w:themeColor="text2"/>
        </w:rPr>
        <w:t xml:space="preserve"> </w:t>
      </w:r>
      <w:proofErr w:type="spellStart"/>
      <w:r w:rsidR="00D8072A" w:rsidRPr="007D222E">
        <w:rPr>
          <w:color w:val="1F497D" w:themeColor="text2"/>
        </w:rPr>
        <w:t>кибер-буллинга</w:t>
      </w:r>
      <w:proofErr w:type="spellEnd"/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(</w:t>
      </w:r>
      <w:proofErr w:type="spellStart"/>
      <w:r w:rsidR="00D8072A" w:rsidRPr="007D222E">
        <w:rPr>
          <w:color w:val="1F497D" w:themeColor="text2"/>
        </w:rPr>
        <w:t>кибербуллинг</w:t>
      </w:r>
      <w:proofErr w:type="spellEnd"/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-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интернет-травля,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т.е.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намеренные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оскорбления,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угрозы,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сообщение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другим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компрометирующих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данных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с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помощью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сети</w:t>
      </w:r>
      <w:r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Интернет):</w:t>
      </w:r>
    </w:p>
    <w:p w:rsidR="00997712" w:rsidRDefault="00997712" w:rsidP="00997712">
      <w:pPr>
        <w:pStyle w:val="a4"/>
        <w:numPr>
          <w:ilvl w:val="0"/>
          <w:numId w:val="11"/>
        </w:numPr>
        <w:spacing w:before="120" w:after="120"/>
        <w:ind w:left="924" w:hanging="357"/>
        <w:jc w:val="both"/>
        <w:rPr>
          <w:color w:val="1F497D" w:themeColor="text2"/>
        </w:rPr>
      </w:pPr>
      <w:r>
        <w:rPr>
          <w:color w:val="1F497D" w:themeColor="text2"/>
        </w:rPr>
        <w:t>Н</w:t>
      </w:r>
      <w:r w:rsidR="00D8072A" w:rsidRPr="007D222E">
        <w:rPr>
          <w:color w:val="1F497D" w:themeColor="text2"/>
        </w:rPr>
        <w:t>еприязнь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к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Интернету.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Если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ребенок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любил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проводить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время</w:t>
      </w:r>
      <w:r w:rsidR="006D6737">
        <w:rPr>
          <w:color w:val="1F497D" w:themeColor="text2"/>
        </w:rPr>
        <w:t xml:space="preserve">  </w:t>
      </w:r>
      <w:r w:rsidR="00D8072A" w:rsidRPr="007D222E"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Интернете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внезапно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перестал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это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делать,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следует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выяснить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причину.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большинстве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случаев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внезапное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нежелание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пользоваться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Интернетом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связано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с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проблемами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в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виртуальном</w:t>
      </w:r>
      <w:r w:rsidR="006D6737">
        <w:rPr>
          <w:color w:val="1F497D" w:themeColor="text2"/>
        </w:rPr>
        <w:t xml:space="preserve"> </w:t>
      </w:r>
      <w:r w:rsidR="00D8072A" w:rsidRPr="007D222E">
        <w:rPr>
          <w:color w:val="1F497D" w:themeColor="text2"/>
        </w:rPr>
        <w:t>мире.</w:t>
      </w:r>
    </w:p>
    <w:p w:rsidR="00D8072A" w:rsidRPr="00997712" w:rsidRDefault="00D8072A" w:rsidP="00997712">
      <w:pPr>
        <w:pStyle w:val="a4"/>
        <w:numPr>
          <w:ilvl w:val="0"/>
          <w:numId w:val="11"/>
        </w:numPr>
        <w:spacing w:before="120" w:after="120"/>
        <w:ind w:left="924" w:hanging="357"/>
        <w:jc w:val="both"/>
        <w:rPr>
          <w:color w:val="1F497D" w:themeColor="text2"/>
        </w:rPr>
      </w:pPr>
      <w:r w:rsidRPr="00997712">
        <w:rPr>
          <w:color w:val="1F497D" w:themeColor="text2"/>
        </w:rPr>
        <w:t>Нервозность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при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получении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новых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сообщений.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Негативная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реакция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ребенка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на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звук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письма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на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электронную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почту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должна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насторожить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родителя.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Если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ребенок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регулярно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получает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сообщения,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которые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расстраивают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его,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поговорите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с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ним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и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обсудите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содержание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этих</w:t>
      </w:r>
      <w:r w:rsidR="006D6737">
        <w:rPr>
          <w:color w:val="1F497D" w:themeColor="text2"/>
        </w:rPr>
        <w:t xml:space="preserve"> </w:t>
      </w:r>
      <w:r w:rsidRPr="00997712">
        <w:rPr>
          <w:color w:val="1F497D" w:themeColor="text2"/>
        </w:rPr>
        <w:t>сообщений.</w:t>
      </w:r>
    </w:p>
    <w:p w:rsidR="00D8072A" w:rsidRPr="006D6737" w:rsidRDefault="00D8072A" w:rsidP="006D6737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D8072A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br/>
      </w:r>
      <w:r w:rsidRPr="00D8072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РОДИТЕЛИ,</w:t>
      </w:r>
      <w:r w:rsidR="006D673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ОБЕРЕГАЙТЕ</w:t>
      </w:r>
      <w:r w:rsidR="006D673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D8072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ДЕТЕЙ!</w:t>
      </w:r>
    </w:p>
    <w:sectPr w:rsidR="00D8072A" w:rsidRPr="006D6737" w:rsidSect="007D222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2FAB"/>
    <w:multiLevelType w:val="hybridMultilevel"/>
    <w:tmpl w:val="CD56FF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824933"/>
    <w:multiLevelType w:val="hybridMultilevel"/>
    <w:tmpl w:val="D484790A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2F8130A6"/>
    <w:multiLevelType w:val="hybridMultilevel"/>
    <w:tmpl w:val="0DC481CA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3F362D5E"/>
    <w:multiLevelType w:val="hybridMultilevel"/>
    <w:tmpl w:val="5E98895C"/>
    <w:lvl w:ilvl="0" w:tplc="0419000D">
      <w:start w:val="1"/>
      <w:numFmt w:val="bullet"/>
      <w:lvlText w:val=""/>
      <w:lvlJc w:val="left"/>
      <w:pPr>
        <w:ind w:left="312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86" w:hanging="360"/>
      </w:pPr>
      <w:rPr>
        <w:rFonts w:ascii="Wingdings" w:hAnsi="Wingdings" w:hint="default"/>
      </w:rPr>
    </w:lvl>
  </w:abstractNum>
  <w:abstractNum w:abstractNumId="4">
    <w:nsid w:val="41C44083"/>
    <w:multiLevelType w:val="hybridMultilevel"/>
    <w:tmpl w:val="512A485E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45092932"/>
    <w:multiLevelType w:val="hybridMultilevel"/>
    <w:tmpl w:val="1CE6109E"/>
    <w:lvl w:ilvl="0" w:tplc="0419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>
    <w:nsid w:val="4F971624"/>
    <w:multiLevelType w:val="hybridMultilevel"/>
    <w:tmpl w:val="3F76FD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BF5054"/>
    <w:multiLevelType w:val="hybridMultilevel"/>
    <w:tmpl w:val="D8863CC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5F30AE3"/>
    <w:multiLevelType w:val="hybridMultilevel"/>
    <w:tmpl w:val="3460A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4D65CB"/>
    <w:multiLevelType w:val="hybridMultilevel"/>
    <w:tmpl w:val="D61EC2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E901CCE"/>
    <w:multiLevelType w:val="hybridMultilevel"/>
    <w:tmpl w:val="6CC2AAA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9"/>
  </w:num>
  <w:num w:numId="7">
    <w:abstractNumId w:val="8"/>
  </w:num>
  <w:num w:numId="8">
    <w:abstractNumId w:val="7"/>
  </w:num>
  <w:num w:numId="9">
    <w:abstractNumId w:val="1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72A"/>
    <w:rsid w:val="00001929"/>
    <w:rsid w:val="00002134"/>
    <w:rsid w:val="00003D65"/>
    <w:rsid w:val="000068A5"/>
    <w:rsid w:val="0001025D"/>
    <w:rsid w:val="000121F5"/>
    <w:rsid w:val="000153CD"/>
    <w:rsid w:val="00015C6C"/>
    <w:rsid w:val="000175B3"/>
    <w:rsid w:val="00021606"/>
    <w:rsid w:val="00022DB1"/>
    <w:rsid w:val="000230CF"/>
    <w:rsid w:val="000241FC"/>
    <w:rsid w:val="00024B2E"/>
    <w:rsid w:val="00026547"/>
    <w:rsid w:val="00026693"/>
    <w:rsid w:val="000266AF"/>
    <w:rsid w:val="00026A59"/>
    <w:rsid w:val="00033D1B"/>
    <w:rsid w:val="000344A4"/>
    <w:rsid w:val="0003605B"/>
    <w:rsid w:val="0003705C"/>
    <w:rsid w:val="0004078F"/>
    <w:rsid w:val="000414D4"/>
    <w:rsid w:val="000415E1"/>
    <w:rsid w:val="00044ACB"/>
    <w:rsid w:val="00046683"/>
    <w:rsid w:val="00046847"/>
    <w:rsid w:val="000512CD"/>
    <w:rsid w:val="0005193C"/>
    <w:rsid w:val="0005490E"/>
    <w:rsid w:val="00061191"/>
    <w:rsid w:val="00063739"/>
    <w:rsid w:val="00063DAA"/>
    <w:rsid w:val="00071299"/>
    <w:rsid w:val="00072873"/>
    <w:rsid w:val="00072B40"/>
    <w:rsid w:val="000757A1"/>
    <w:rsid w:val="0007683B"/>
    <w:rsid w:val="000772C4"/>
    <w:rsid w:val="00085124"/>
    <w:rsid w:val="000851ED"/>
    <w:rsid w:val="000858D5"/>
    <w:rsid w:val="000925A9"/>
    <w:rsid w:val="00092F2A"/>
    <w:rsid w:val="000932D4"/>
    <w:rsid w:val="0009428D"/>
    <w:rsid w:val="00096592"/>
    <w:rsid w:val="0009668B"/>
    <w:rsid w:val="000974B3"/>
    <w:rsid w:val="00097ED9"/>
    <w:rsid w:val="000A2607"/>
    <w:rsid w:val="000A52F3"/>
    <w:rsid w:val="000A6FE0"/>
    <w:rsid w:val="000B20DD"/>
    <w:rsid w:val="000B50BD"/>
    <w:rsid w:val="000C0999"/>
    <w:rsid w:val="000C193E"/>
    <w:rsid w:val="000C1A45"/>
    <w:rsid w:val="000C28A3"/>
    <w:rsid w:val="000C5471"/>
    <w:rsid w:val="000C58C5"/>
    <w:rsid w:val="000C6F28"/>
    <w:rsid w:val="000C773C"/>
    <w:rsid w:val="000C7AF8"/>
    <w:rsid w:val="000D02ED"/>
    <w:rsid w:val="000D0871"/>
    <w:rsid w:val="000D3BA2"/>
    <w:rsid w:val="000D7748"/>
    <w:rsid w:val="000E0797"/>
    <w:rsid w:val="000E2DDD"/>
    <w:rsid w:val="000E7879"/>
    <w:rsid w:val="000E7E23"/>
    <w:rsid w:val="000F3209"/>
    <w:rsid w:val="000F3B58"/>
    <w:rsid w:val="000F75B2"/>
    <w:rsid w:val="0010104B"/>
    <w:rsid w:val="001045C5"/>
    <w:rsid w:val="00105607"/>
    <w:rsid w:val="00107636"/>
    <w:rsid w:val="001078E2"/>
    <w:rsid w:val="00110DCD"/>
    <w:rsid w:val="00114DF5"/>
    <w:rsid w:val="00114ED2"/>
    <w:rsid w:val="001157C2"/>
    <w:rsid w:val="00116D31"/>
    <w:rsid w:val="00117496"/>
    <w:rsid w:val="001177E4"/>
    <w:rsid w:val="001234EC"/>
    <w:rsid w:val="00126559"/>
    <w:rsid w:val="00127A5A"/>
    <w:rsid w:val="00131462"/>
    <w:rsid w:val="0013402E"/>
    <w:rsid w:val="00136CEB"/>
    <w:rsid w:val="001450AA"/>
    <w:rsid w:val="001456AA"/>
    <w:rsid w:val="00147CD8"/>
    <w:rsid w:val="00156725"/>
    <w:rsid w:val="0015734D"/>
    <w:rsid w:val="00157514"/>
    <w:rsid w:val="001624E0"/>
    <w:rsid w:val="00164C74"/>
    <w:rsid w:val="00165219"/>
    <w:rsid w:val="00167B1B"/>
    <w:rsid w:val="0017018D"/>
    <w:rsid w:val="0017136E"/>
    <w:rsid w:val="00171E02"/>
    <w:rsid w:val="00172B51"/>
    <w:rsid w:val="00173070"/>
    <w:rsid w:val="00174FB0"/>
    <w:rsid w:val="00175188"/>
    <w:rsid w:val="0017704E"/>
    <w:rsid w:val="00180C7A"/>
    <w:rsid w:val="001848D0"/>
    <w:rsid w:val="00185286"/>
    <w:rsid w:val="00185425"/>
    <w:rsid w:val="00186DF7"/>
    <w:rsid w:val="001913D3"/>
    <w:rsid w:val="00191F9B"/>
    <w:rsid w:val="00192567"/>
    <w:rsid w:val="00193534"/>
    <w:rsid w:val="0019387C"/>
    <w:rsid w:val="00193992"/>
    <w:rsid w:val="001A0C5A"/>
    <w:rsid w:val="001A3695"/>
    <w:rsid w:val="001A512B"/>
    <w:rsid w:val="001A5790"/>
    <w:rsid w:val="001A6B82"/>
    <w:rsid w:val="001A7D25"/>
    <w:rsid w:val="001A7D92"/>
    <w:rsid w:val="001B3182"/>
    <w:rsid w:val="001B4B80"/>
    <w:rsid w:val="001C282F"/>
    <w:rsid w:val="001C3D29"/>
    <w:rsid w:val="001C4B64"/>
    <w:rsid w:val="001C5D89"/>
    <w:rsid w:val="001C6731"/>
    <w:rsid w:val="001D142B"/>
    <w:rsid w:val="001D1934"/>
    <w:rsid w:val="001D28D2"/>
    <w:rsid w:val="001D4F12"/>
    <w:rsid w:val="001D524A"/>
    <w:rsid w:val="001D5AA9"/>
    <w:rsid w:val="001D73BC"/>
    <w:rsid w:val="001E069B"/>
    <w:rsid w:val="001E0F56"/>
    <w:rsid w:val="001E28E8"/>
    <w:rsid w:val="001E3B93"/>
    <w:rsid w:val="001E3F93"/>
    <w:rsid w:val="001E5EE8"/>
    <w:rsid w:val="001E761C"/>
    <w:rsid w:val="001F0ECC"/>
    <w:rsid w:val="001F1CF5"/>
    <w:rsid w:val="001F790B"/>
    <w:rsid w:val="002011C6"/>
    <w:rsid w:val="0020287A"/>
    <w:rsid w:val="00204614"/>
    <w:rsid w:val="00207C25"/>
    <w:rsid w:val="002121E7"/>
    <w:rsid w:val="00213D08"/>
    <w:rsid w:val="00215B0B"/>
    <w:rsid w:val="00225ADB"/>
    <w:rsid w:val="00227CE4"/>
    <w:rsid w:val="002353F8"/>
    <w:rsid w:val="00236839"/>
    <w:rsid w:val="00237D97"/>
    <w:rsid w:val="00252716"/>
    <w:rsid w:val="00254913"/>
    <w:rsid w:val="0025776F"/>
    <w:rsid w:val="002603F0"/>
    <w:rsid w:val="00265863"/>
    <w:rsid w:val="00266564"/>
    <w:rsid w:val="00272755"/>
    <w:rsid w:val="00272CB8"/>
    <w:rsid w:val="0027437F"/>
    <w:rsid w:val="002777C6"/>
    <w:rsid w:val="00283953"/>
    <w:rsid w:val="00283DC1"/>
    <w:rsid w:val="0028528D"/>
    <w:rsid w:val="002868E4"/>
    <w:rsid w:val="00287B0A"/>
    <w:rsid w:val="00291FA2"/>
    <w:rsid w:val="002954F2"/>
    <w:rsid w:val="002A384A"/>
    <w:rsid w:val="002B45CA"/>
    <w:rsid w:val="002B606F"/>
    <w:rsid w:val="002C364E"/>
    <w:rsid w:val="002C3C2C"/>
    <w:rsid w:val="002C41DD"/>
    <w:rsid w:val="002C4742"/>
    <w:rsid w:val="002C73FD"/>
    <w:rsid w:val="002D18A8"/>
    <w:rsid w:val="002D1CD5"/>
    <w:rsid w:val="002D55B1"/>
    <w:rsid w:val="002D6CDD"/>
    <w:rsid w:val="002E1339"/>
    <w:rsid w:val="002E1A83"/>
    <w:rsid w:val="002E325B"/>
    <w:rsid w:val="002F1988"/>
    <w:rsid w:val="002F1A92"/>
    <w:rsid w:val="002F2B55"/>
    <w:rsid w:val="002F3EF9"/>
    <w:rsid w:val="002F429A"/>
    <w:rsid w:val="0030149C"/>
    <w:rsid w:val="003040DB"/>
    <w:rsid w:val="0030584E"/>
    <w:rsid w:val="00306D38"/>
    <w:rsid w:val="003111D1"/>
    <w:rsid w:val="00311331"/>
    <w:rsid w:val="00311B8D"/>
    <w:rsid w:val="00312678"/>
    <w:rsid w:val="00312798"/>
    <w:rsid w:val="00315CE7"/>
    <w:rsid w:val="0031691A"/>
    <w:rsid w:val="003169C3"/>
    <w:rsid w:val="00316EFE"/>
    <w:rsid w:val="00317241"/>
    <w:rsid w:val="00325739"/>
    <w:rsid w:val="00326A9B"/>
    <w:rsid w:val="0033369C"/>
    <w:rsid w:val="00340D35"/>
    <w:rsid w:val="00343E7E"/>
    <w:rsid w:val="00343ECD"/>
    <w:rsid w:val="003442CC"/>
    <w:rsid w:val="00344D47"/>
    <w:rsid w:val="003520B3"/>
    <w:rsid w:val="003520F6"/>
    <w:rsid w:val="00352616"/>
    <w:rsid w:val="0035263C"/>
    <w:rsid w:val="00352FE1"/>
    <w:rsid w:val="00354EDC"/>
    <w:rsid w:val="003556C0"/>
    <w:rsid w:val="00356580"/>
    <w:rsid w:val="00356B55"/>
    <w:rsid w:val="00362550"/>
    <w:rsid w:val="0036635D"/>
    <w:rsid w:val="0037170A"/>
    <w:rsid w:val="00373466"/>
    <w:rsid w:val="003775B8"/>
    <w:rsid w:val="00382917"/>
    <w:rsid w:val="003840A5"/>
    <w:rsid w:val="003846FA"/>
    <w:rsid w:val="0038713E"/>
    <w:rsid w:val="00393543"/>
    <w:rsid w:val="00396D41"/>
    <w:rsid w:val="00397188"/>
    <w:rsid w:val="003A1D98"/>
    <w:rsid w:val="003B089E"/>
    <w:rsid w:val="003B5EE1"/>
    <w:rsid w:val="003B7175"/>
    <w:rsid w:val="003C062E"/>
    <w:rsid w:val="003C4DE4"/>
    <w:rsid w:val="003C52A0"/>
    <w:rsid w:val="003C60BA"/>
    <w:rsid w:val="003C7AB7"/>
    <w:rsid w:val="003D0429"/>
    <w:rsid w:val="003D2A20"/>
    <w:rsid w:val="003D3439"/>
    <w:rsid w:val="003D6169"/>
    <w:rsid w:val="003D6B9F"/>
    <w:rsid w:val="003D7441"/>
    <w:rsid w:val="003F0732"/>
    <w:rsid w:val="003F4262"/>
    <w:rsid w:val="003F46E3"/>
    <w:rsid w:val="003F5B3E"/>
    <w:rsid w:val="00400A10"/>
    <w:rsid w:val="00401702"/>
    <w:rsid w:val="00404C61"/>
    <w:rsid w:val="00405B7D"/>
    <w:rsid w:val="0040664E"/>
    <w:rsid w:val="00413A32"/>
    <w:rsid w:val="00414C4E"/>
    <w:rsid w:val="00416E2E"/>
    <w:rsid w:val="0041742C"/>
    <w:rsid w:val="004206EA"/>
    <w:rsid w:val="00423F85"/>
    <w:rsid w:val="004262C9"/>
    <w:rsid w:val="004311F2"/>
    <w:rsid w:val="004354CE"/>
    <w:rsid w:val="004424D4"/>
    <w:rsid w:val="0044339A"/>
    <w:rsid w:val="004446DD"/>
    <w:rsid w:val="00445CD1"/>
    <w:rsid w:val="00446428"/>
    <w:rsid w:val="00446CAF"/>
    <w:rsid w:val="00447406"/>
    <w:rsid w:val="00447DA6"/>
    <w:rsid w:val="00451437"/>
    <w:rsid w:val="0045358A"/>
    <w:rsid w:val="00465F81"/>
    <w:rsid w:val="0047394E"/>
    <w:rsid w:val="00475925"/>
    <w:rsid w:val="004763B9"/>
    <w:rsid w:val="0047695F"/>
    <w:rsid w:val="004805B6"/>
    <w:rsid w:val="00485840"/>
    <w:rsid w:val="00485972"/>
    <w:rsid w:val="00490C62"/>
    <w:rsid w:val="00490C86"/>
    <w:rsid w:val="004923ED"/>
    <w:rsid w:val="004944E2"/>
    <w:rsid w:val="00494F76"/>
    <w:rsid w:val="00496578"/>
    <w:rsid w:val="004970F2"/>
    <w:rsid w:val="004978DE"/>
    <w:rsid w:val="004A6871"/>
    <w:rsid w:val="004A75EE"/>
    <w:rsid w:val="004B2C45"/>
    <w:rsid w:val="004B2E8A"/>
    <w:rsid w:val="004B3FC4"/>
    <w:rsid w:val="004B5AA1"/>
    <w:rsid w:val="004B67AC"/>
    <w:rsid w:val="004B7732"/>
    <w:rsid w:val="004C2AE6"/>
    <w:rsid w:val="004C2ED6"/>
    <w:rsid w:val="004C3C41"/>
    <w:rsid w:val="004C6025"/>
    <w:rsid w:val="004D1AF4"/>
    <w:rsid w:val="004D1B85"/>
    <w:rsid w:val="004D1F7F"/>
    <w:rsid w:val="004D22DD"/>
    <w:rsid w:val="004D44BB"/>
    <w:rsid w:val="004D59D7"/>
    <w:rsid w:val="004D6685"/>
    <w:rsid w:val="004D77A3"/>
    <w:rsid w:val="004E2421"/>
    <w:rsid w:val="004E249A"/>
    <w:rsid w:val="004E2F9A"/>
    <w:rsid w:val="004E3135"/>
    <w:rsid w:val="004E4C41"/>
    <w:rsid w:val="004E5EFF"/>
    <w:rsid w:val="004E621A"/>
    <w:rsid w:val="004F524A"/>
    <w:rsid w:val="004F5469"/>
    <w:rsid w:val="00503337"/>
    <w:rsid w:val="00503AF6"/>
    <w:rsid w:val="00510DE5"/>
    <w:rsid w:val="00511A30"/>
    <w:rsid w:val="0051264F"/>
    <w:rsid w:val="005143F5"/>
    <w:rsid w:val="00517B93"/>
    <w:rsid w:val="00517E91"/>
    <w:rsid w:val="005217F8"/>
    <w:rsid w:val="005252DD"/>
    <w:rsid w:val="00530A7E"/>
    <w:rsid w:val="00531468"/>
    <w:rsid w:val="0053365A"/>
    <w:rsid w:val="00534948"/>
    <w:rsid w:val="00534CEF"/>
    <w:rsid w:val="00535777"/>
    <w:rsid w:val="0053689D"/>
    <w:rsid w:val="00543D0B"/>
    <w:rsid w:val="00546077"/>
    <w:rsid w:val="00546104"/>
    <w:rsid w:val="005505B0"/>
    <w:rsid w:val="0055110E"/>
    <w:rsid w:val="005559C7"/>
    <w:rsid w:val="00555E22"/>
    <w:rsid w:val="00556F76"/>
    <w:rsid w:val="005617DB"/>
    <w:rsid w:val="0056321B"/>
    <w:rsid w:val="0056474D"/>
    <w:rsid w:val="00564C4C"/>
    <w:rsid w:val="00566ECA"/>
    <w:rsid w:val="00570952"/>
    <w:rsid w:val="00571588"/>
    <w:rsid w:val="00573569"/>
    <w:rsid w:val="00574883"/>
    <w:rsid w:val="00580E22"/>
    <w:rsid w:val="0058100B"/>
    <w:rsid w:val="005844A5"/>
    <w:rsid w:val="00585267"/>
    <w:rsid w:val="00587DE2"/>
    <w:rsid w:val="005911CE"/>
    <w:rsid w:val="00591B1A"/>
    <w:rsid w:val="005921E8"/>
    <w:rsid w:val="00596E11"/>
    <w:rsid w:val="00597757"/>
    <w:rsid w:val="00597DE5"/>
    <w:rsid w:val="005A11EF"/>
    <w:rsid w:val="005A4003"/>
    <w:rsid w:val="005A58BD"/>
    <w:rsid w:val="005A7851"/>
    <w:rsid w:val="005B0765"/>
    <w:rsid w:val="005B0E8B"/>
    <w:rsid w:val="005B26AA"/>
    <w:rsid w:val="005B455E"/>
    <w:rsid w:val="005B5BB6"/>
    <w:rsid w:val="005B72AE"/>
    <w:rsid w:val="005B7E3B"/>
    <w:rsid w:val="005C03E4"/>
    <w:rsid w:val="005C15E6"/>
    <w:rsid w:val="005C1FC3"/>
    <w:rsid w:val="005C2203"/>
    <w:rsid w:val="005C4A9D"/>
    <w:rsid w:val="005C580A"/>
    <w:rsid w:val="005C5C2C"/>
    <w:rsid w:val="005C7F1A"/>
    <w:rsid w:val="005D01B9"/>
    <w:rsid w:val="005D30F9"/>
    <w:rsid w:val="005D4352"/>
    <w:rsid w:val="005D6D2A"/>
    <w:rsid w:val="005D7CAF"/>
    <w:rsid w:val="005E101B"/>
    <w:rsid w:val="005E6669"/>
    <w:rsid w:val="005F05AB"/>
    <w:rsid w:val="005F06F7"/>
    <w:rsid w:val="005F1AE7"/>
    <w:rsid w:val="005F2BE6"/>
    <w:rsid w:val="005F3065"/>
    <w:rsid w:val="005F3066"/>
    <w:rsid w:val="005F3420"/>
    <w:rsid w:val="005F4898"/>
    <w:rsid w:val="005F4D26"/>
    <w:rsid w:val="006015A0"/>
    <w:rsid w:val="0060162D"/>
    <w:rsid w:val="00604B06"/>
    <w:rsid w:val="0060776B"/>
    <w:rsid w:val="00607C9F"/>
    <w:rsid w:val="00610574"/>
    <w:rsid w:val="006115A4"/>
    <w:rsid w:val="006152D9"/>
    <w:rsid w:val="00620CE6"/>
    <w:rsid w:val="00621BAD"/>
    <w:rsid w:val="00623189"/>
    <w:rsid w:val="00625C7B"/>
    <w:rsid w:val="00626E5A"/>
    <w:rsid w:val="00627F62"/>
    <w:rsid w:val="00627FE4"/>
    <w:rsid w:val="006317EE"/>
    <w:rsid w:val="006322A0"/>
    <w:rsid w:val="00632D29"/>
    <w:rsid w:val="00634CF2"/>
    <w:rsid w:val="006369D1"/>
    <w:rsid w:val="00644C41"/>
    <w:rsid w:val="006465C5"/>
    <w:rsid w:val="00651CAE"/>
    <w:rsid w:val="006523F8"/>
    <w:rsid w:val="00652518"/>
    <w:rsid w:val="00655A32"/>
    <w:rsid w:val="006622BB"/>
    <w:rsid w:val="0066671F"/>
    <w:rsid w:val="0066780D"/>
    <w:rsid w:val="006679EF"/>
    <w:rsid w:val="00671933"/>
    <w:rsid w:val="00671A30"/>
    <w:rsid w:val="00674CEC"/>
    <w:rsid w:val="0067644A"/>
    <w:rsid w:val="00676515"/>
    <w:rsid w:val="00676AAE"/>
    <w:rsid w:val="006854BB"/>
    <w:rsid w:val="00692297"/>
    <w:rsid w:val="00692F9B"/>
    <w:rsid w:val="00695138"/>
    <w:rsid w:val="00695DC4"/>
    <w:rsid w:val="00695E42"/>
    <w:rsid w:val="00696B43"/>
    <w:rsid w:val="006A44DB"/>
    <w:rsid w:val="006B313B"/>
    <w:rsid w:val="006B63E0"/>
    <w:rsid w:val="006B6697"/>
    <w:rsid w:val="006B7106"/>
    <w:rsid w:val="006C03E8"/>
    <w:rsid w:val="006C2BA7"/>
    <w:rsid w:val="006C5E0D"/>
    <w:rsid w:val="006C6E86"/>
    <w:rsid w:val="006C741A"/>
    <w:rsid w:val="006D4559"/>
    <w:rsid w:val="006D4E96"/>
    <w:rsid w:val="006D6737"/>
    <w:rsid w:val="006E341A"/>
    <w:rsid w:val="006E439C"/>
    <w:rsid w:val="006E5553"/>
    <w:rsid w:val="006E5A6F"/>
    <w:rsid w:val="006E715D"/>
    <w:rsid w:val="006E7FED"/>
    <w:rsid w:val="006F0F6C"/>
    <w:rsid w:val="006F1A06"/>
    <w:rsid w:val="006F230C"/>
    <w:rsid w:val="006F5C4D"/>
    <w:rsid w:val="006F6CF9"/>
    <w:rsid w:val="006F704E"/>
    <w:rsid w:val="0070368A"/>
    <w:rsid w:val="00704E11"/>
    <w:rsid w:val="007101B1"/>
    <w:rsid w:val="0071042C"/>
    <w:rsid w:val="00711400"/>
    <w:rsid w:val="007114D2"/>
    <w:rsid w:val="00711766"/>
    <w:rsid w:val="0071408A"/>
    <w:rsid w:val="0071551D"/>
    <w:rsid w:val="00722650"/>
    <w:rsid w:val="00722F05"/>
    <w:rsid w:val="007234C4"/>
    <w:rsid w:val="00723CFB"/>
    <w:rsid w:val="00725A4E"/>
    <w:rsid w:val="007332AF"/>
    <w:rsid w:val="0073416B"/>
    <w:rsid w:val="00734B20"/>
    <w:rsid w:val="00734CB4"/>
    <w:rsid w:val="007358F4"/>
    <w:rsid w:val="007361D5"/>
    <w:rsid w:val="007413ED"/>
    <w:rsid w:val="00742A4F"/>
    <w:rsid w:val="00742DBE"/>
    <w:rsid w:val="00745548"/>
    <w:rsid w:val="007465B6"/>
    <w:rsid w:val="00750447"/>
    <w:rsid w:val="007551A5"/>
    <w:rsid w:val="00760D94"/>
    <w:rsid w:val="00762CED"/>
    <w:rsid w:val="007630FD"/>
    <w:rsid w:val="00764070"/>
    <w:rsid w:val="007662F6"/>
    <w:rsid w:val="00770E1C"/>
    <w:rsid w:val="007729E0"/>
    <w:rsid w:val="0077395E"/>
    <w:rsid w:val="00781AD9"/>
    <w:rsid w:val="00784174"/>
    <w:rsid w:val="00785941"/>
    <w:rsid w:val="007866BC"/>
    <w:rsid w:val="0078685D"/>
    <w:rsid w:val="00787A26"/>
    <w:rsid w:val="0079076C"/>
    <w:rsid w:val="00791376"/>
    <w:rsid w:val="00793D57"/>
    <w:rsid w:val="007944D8"/>
    <w:rsid w:val="00795919"/>
    <w:rsid w:val="00795FA5"/>
    <w:rsid w:val="00797D54"/>
    <w:rsid w:val="007B12B4"/>
    <w:rsid w:val="007B1328"/>
    <w:rsid w:val="007B2964"/>
    <w:rsid w:val="007B357C"/>
    <w:rsid w:val="007B5483"/>
    <w:rsid w:val="007B5D45"/>
    <w:rsid w:val="007B63D9"/>
    <w:rsid w:val="007B6B79"/>
    <w:rsid w:val="007C259D"/>
    <w:rsid w:val="007C7532"/>
    <w:rsid w:val="007D12EB"/>
    <w:rsid w:val="007D1A97"/>
    <w:rsid w:val="007D222E"/>
    <w:rsid w:val="007D2C5F"/>
    <w:rsid w:val="007D3E61"/>
    <w:rsid w:val="007D5BD3"/>
    <w:rsid w:val="007D7544"/>
    <w:rsid w:val="007E14CD"/>
    <w:rsid w:val="007E3E66"/>
    <w:rsid w:val="007E4064"/>
    <w:rsid w:val="007E495D"/>
    <w:rsid w:val="007E65C0"/>
    <w:rsid w:val="007F1541"/>
    <w:rsid w:val="007F17EE"/>
    <w:rsid w:val="007F3862"/>
    <w:rsid w:val="007F4B3B"/>
    <w:rsid w:val="007F6E7E"/>
    <w:rsid w:val="007F7C01"/>
    <w:rsid w:val="00800DE1"/>
    <w:rsid w:val="00805041"/>
    <w:rsid w:val="00807BA4"/>
    <w:rsid w:val="0081019B"/>
    <w:rsid w:val="00810D7F"/>
    <w:rsid w:val="008124E0"/>
    <w:rsid w:val="00814857"/>
    <w:rsid w:val="00816833"/>
    <w:rsid w:val="00816D96"/>
    <w:rsid w:val="00820C1B"/>
    <w:rsid w:val="00821E81"/>
    <w:rsid w:val="00822C24"/>
    <w:rsid w:val="00824944"/>
    <w:rsid w:val="0082571E"/>
    <w:rsid w:val="00825A94"/>
    <w:rsid w:val="00825C70"/>
    <w:rsid w:val="00826102"/>
    <w:rsid w:val="00827CFD"/>
    <w:rsid w:val="00827ED4"/>
    <w:rsid w:val="00833976"/>
    <w:rsid w:val="00836914"/>
    <w:rsid w:val="00842FB9"/>
    <w:rsid w:val="00847CBD"/>
    <w:rsid w:val="00847D5F"/>
    <w:rsid w:val="00850223"/>
    <w:rsid w:val="0085281A"/>
    <w:rsid w:val="00852B2E"/>
    <w:rsid w:val="00852B77"/>
    <w:rsid w:val="008606EF"/>
    <w:rsid w:val="00860B0B"/>
    <w:rsid w:val="00861B9B"/>
    <w:rsid w:val="00863306"/>
    <w:rsid w:val="00863D7E"/>
    <w:rsid w:val="00865CDA"/>
    <w:rsid w:val="008676F2"/>
    <w:rsid w:val="008700B8"/>
    <w:rsid w:val="0087025C"/>
    <w:rsid w:val="00870FE5"/>
    <w:rsid w:val="008739F4"/>
    <w:rsid w:val="00873ED1"/>
    <w:rsid w:val="00874A52"/>
    <w:rsid w:val="00875310"/>
    <w:rsid w:val="00876C43"/>
    <w:rsid w:val="00876D90"/>
    <w:rsid w:val="008813D0"/>
    <w:rsid w:val="008828B6"/>
    <w:rsid w:val="00882C1D"/>
    <w:rsid w:val="008834FC"/>
    <w:rsid w:val="008837F3"/>
    <w:rsid w:val="00884900"/>
    <w:rsid w:val="008856A8"/>
    <w:rsid w:val="008864CD"/>
    <w:rsid w:val="00886C45"/>
    <w:rsid w:val="00887C62"/>
    <w:rsid w:val="00894024"/>
    <w:rsid w:val="008959E3"/>
    <w:rsid w:val="0089686C"/>
    <w:rsid w:val="008A1509"/>
    <w:rsid w:val="008A3898"/>
    <w:rsid w:val="008A3994"/>
    <w:rsid w:val="008A7FCB"/>
    <w:rsid w:val="008B0783"/>
    <w:rsid w:val="008B07B6"/>
    <w:rsid w:val="008B2D00"/>
    <w:rsid w:val="008B7FD9"/>
    <w:rsid w:val="008C313F"/>
    <w:rsid w:val="008C31C9"/>
    <w:rsid w:val="008C32D3"/>
    <w:rsid w:val="008C429E"/>
    <w:rsid w:val="008C524E"/>
    <w:rsid w:val="008D0C8A"/>
    <w:rsid w:val="008D4409"/>
    <w:rsid w:val="008D4D9E"/>
    <w:rsid w:val="008D5E41"/>
    <w:rsid w:val="008D691B"/>
    <w:rsid w:val="008E011A"/>
    <w:rsid w:val="008E1000"/>
    <w:rsid w:val="008E16AE"/>
    <w:rsid w:val="008E17A2"/>
    <w:rsid w:val="008E2E46"/>
    <w:rsid w:val="008E5F1C"/>
    <w:rsid w:val="008F0E03"/>
    <w:rsid w:val="008F1BA9"/>
    <w:rsid w:val="008F40C3"/>
    <w:rsid w:val="008F4B44"/>
    <w:rsid w:val="008F4F7D"/>
    <w:rsid w:val="008F53C8"/>
    <w:rsid w:val="008F5A44"/>
    <w:rsid w:val="008F771B"/>
    <w:rsid w:val="008F7C20"/>
    <w:rsid w:val="0090092F"/>
    <w:rsid w:val="009053F7"/>
    <w:rsid w:val="00905BD4"/>
    <w:rsid w:val="0091218B"/>
    <w:rsid w:val="00912393"/>
    <w:rsid w:val="00914649"/>
    <w:rsid w:val="009167B8"/>
    <w:rsid w:val="00917B19"/>
    <w:rsid w:val="00920DED"/>
    <w:rsid w:val="00922365"/>
    <w:rsid w:val="00923FBC"/>
    <w:rsid w:val="00924718"/>
    <w:rsid w:val="00926021"/>
    <w:rsid w:val="00927AFF"/>
    <w:rsid w:val="00934E29"/>
    <w:rsid w:val="00937067"/>
    <w:rsid w:val="0094151D"/>
    <w:rsid w:val="00941F93"/>
    <w:rsid w:val="009440D4"/>
    <w:rsid w:val="00945E82"/>
    <w:rsid w:val="009504FE"/>
    <w:rsid w:val="00952A04"/>
    <w:rsid w:val="00952BCC"/>
    <w:rsid w:val="009548FF"/>
    <w:rsid w:val="00955F94"/>
    <w:rsid w:val="0095668F"/>
    <w:rsid w:val="00957CF5"/>
    <w:rsid w:val="009623BE"/>
    <w:rsid w:val="009634A6"/>
    <w:rsid w:val="00967044"/>
    <w:rsid w:val="009705A5"/>
    <w:rsid w:val="00971843"/>
    <w:rsid w:val="009726A3"/>
    <w:rsid w:val="0097308B"/>
    <w:rsid w:val="0097423E"/>
    <w:rsid w:val="00984149"/>
    <w:rsid w:val="00991B52"/>
    <w:rsid w:val="00992A1E"/>
    <w:rsid w:val="00992E20"/>
    <w:rsid w:val="00992F52"/>
    <w:rsid w:val="00995B70"/>
    <w:rsid w:val="0099669B"/>
    <w:rsid w:val="00996A70"/>
    <w:rsid w:val="00997712"/>
    <w:rsid w:val="00997781"/>
    <w:rsid w:val="009A00C8"/>
    <w:rsid w:val="009A0106"/>
    <w:rsid w:val="009A0B4F"/>
    <w:rsid w:val="009A14A9"/>
    <w:rsid w:val="009A467F"/>
    <w:rsid w:val="009A52D3"/>
    <w:rsid w:val="009A5E03"/>
    <w:rsid w:val="009A6C76"/>
    <w:rsid w:val="009A6EC6"/>
    <w:rsid w:val="009B58BD"/>
    <w:rsid w:val="009B5D53"/>
    <w:rsid w:val="009B6755"/>
    <w:rsid w:val="009C1B75"/>
    <w:rsid w:val="009C2451"/>
    <w:rsid w:val="009C2910"/>
    <w:rsid w:val="009C2D25"/>
    <w:rsid w:val="009C3B80"/>
    <w:rsid w:val="009C3B89"/>
    <w:rsid w:val="009C6D32"/>
    <w:rsid w:val="009D0965"/>
    <w:rsid w:val="009D11F8"/>
    <w:rsid w:val="009D29A7"/>
    <w:rsid w:val="009D31E9"/>
    <w:rsid w:val="009D4776"/>
    <w:rsid w:val="009D6658"/>
    <w:rsid w:val="009D69DA"/>
    <w:rsid w:val="009D7833"/>
    <w:rsid w:val="009D7A7F"/>
    <w:rsid w:val="009E1369"/>
    <w:rsid w:val="009E2622"/>
    <w:rsid w:val="009E3BDE"/>
    <w:rsid w:val="009E45D1"/>
    <w:rsid w:val="009F0377"/>
    <w:rsid w:val="009F09F2"/>
    <w:rsid w:val="009F2BAE"/>
    <w:rsid w:val="009F31B1"/>
    <w:rsid w:val="009F40A4"/>
    <w:rsid w:val="00A04190"/>
    <w:rsid w:val="00A0529E"/>
    <w:rsid w:val="00A15FC2"/>
    <w:rsid w:val="00A16A70"/>
    <w:rsid w:val="00A20C00"/>
    <w:rsid w:val="00A22029"/>
    <w:rsid w:val="00A230B2"/>
    <w:rsid w:val="00A25539"/>
    <w:rsid w:val="00A27441"/>
    <w:rsid w:val="00A30161"/>
    <w:rsid w:val="00A30FBE"/>
    <w:rsid w:val="00A31113"/>
    <w:rsid w:val="00A32C1B"/>
    <w:rsid w:val="00A3337C"/>
    <w:rsid w:val="00A34CB2"/>
    <w:rsid w:val="00A34D79"/>
    <w:rsid w:val="00A451B8"/>
    <w:rsid w:val="00A60351"/>
    <w:rsid w:val="00A610C7"/>
    <w:rsid w:val="00A67E3D"/>
    <w:rsid w:val="00A713DE"/>
    <w:rsid w:val="00A761DF"/>
    <w:rsid w:val="00A767B0"/>
    <w:rsid w:val="00A8143C"/>
    <w:rsid w:val="00A8304E"/>
    <w:rsid w:val="00A831CD"/>
    <w:rsid w:val="00A85E94"/>
    <w:rsid w:val="00A86134"/>
    <w:rsid w:val="00A90E2A"/>
    <w:rsid w:val="00A92BA1"/>
    <w:rsid w:val="00A9778D"/>
    <w:rsid w:val="00A9796C"/>
    <w:rsid w:val="00AA08C0"/>
    <w:rsid w:val="00AA1B1A"/>
    <w:rsid w:val="00AA1EB8"/>
    <w:rsid w:val="00AA2A55"/>
    <w:rsid w:val="00AA32FF"/>
    <w:rsid w:val="00AA6109"/>
    <w:rsid w:val="00AA7134"/>
    <w:rsid w:val="00AB2E50"/>
    <w:rsid w:val="00AB6164"/>
    <w:rsid w:val="00AC2540"/>
    <w:rsid w:val="00AC2D08"/>
    <w:rsid w:val="00AC7BBD"/>
    <w:rsid w:val="00AD13A8"/>
    <w:rsid w:val="00AD1F55"/>
    <w:rsid w:val="00AD216A"/>
    <w:rsid w:val="00AD6420"/>
    <w:rsid w:val="00AE05AE"/>
    <w:rsid w:val="00AE0F79"/>
    <w:rsid w:val="00AE1084"/>
    <w:rsid w:val="00AE143E"/>
    <w:rsid w:val="00AE1F6B"/>
    <w:rsid w:val="00AE2E8C"/>
    <w:rsid w:val="00AE464D"/>
    <w:rsid w:val="00AE4BF7"/>
    <w:rsid w:val="00AE6410"/>
    <w:rsid w:val="00AE6653"/>
    <w:rsid w:val="00AE7573"/>
    <w:rsid w:val="00AF00A3"/>
    <w:rsid w:val="00AF050E"/>
    <w:rsid w:val="00AF17FE"/>
    <w:rsid w:val="00AF392C"/>
    <w:rsid w:val="00AF6423"/>
    <w:rsid w:val="00B024FC"/>
    <w:rsid w:val="00B04518"/>
    <w:rsid w:val="00B06699"/>
    <w:rsid w:val="00B10D6E"/>
    <w:rsid w:val="00B11B75"/>
    <w:rsid w:val="00B130FB"/>
    <w:rsid w:val="00B13255"/>
    <w:rsid w:val="00B14C0F"/>
    <w:rsid w:val="00B1533F"/>
    <w:rsid w:val="00B160F4"/>
    <w:rsid w:val="00B16647"/>
    <w:rsid w:val="00B17438"/>
    <w:rsid w:val="00B210F6"/>
    <w:rsid w:val="00B21F3B"/>
    <w:rsid w:val="00B23BF4"/>
    <w:rsid w:val="00B25FB5"/>
    <w:rsid w:val="00B264FB"/>
    <w:rsid w:val="00B26578"/>
    <w:rsid w:val="00B27165"/>
    <w:rsid w:val="00B30746"/>
    <w:rsid w:val="00B31373"/>
    <w:rsid w:val="00B32AAF"/>
    <w:rsid w:val="00B356FF"/>
    <w:rsid w:val="00B3604A"/>
    <w:rsid w:val="00B37BFE"/>
    <w:rsid w:val="00B4192D"/>
    <w:rsid w:val="00B428A0"/>
    <w:rsid w:val="00B51373"/>
    <w:rsid w:val="00B5174A"/>
    <w:rsid w:val="00B52D40"/>
    <w:rsid w:val="00B543F6"/>
    <w:rsid w:val="00B54ED9"/>
    <w:rsid w:val="00B579F9"/>
    <w:rsid w:val="00B603E0"/>
    <w:rsid w:val="00B64FCF"/>
    <w:rsid w:val="00B656A6"/>
    <w:rsid w:val="00B673D6"/>
    <w:rsid w:val="00B67E2B"/>
    <w:rsid w:val="00B707E2"/>
    <w:rsid w:val="00B716B3"/>
    <w:rsid w:val="00B71D0F"/>
    <w:rsid w:val="00B72C8E"/>
    <w:rsid w:val="00B80149"/>
    <w:rsid w:val="00B818B4"/>
    <w:rsid w:val="00B8695E"/>
    <w:rsid w:val="00B86DC4"/>
    <w:rsid w:val="00B878FC"/>
    <w:rsid w:val="00B9112B"/>
    <w:rsid w:val="00B92636"/>
    <w:rsid w:val="00B92D8D"/>
    <w:rsid w:val="00B92DCE"/>
    <w:rsid w:val="00B93371"/>
    <w:rsid w:val="00B936E1"/>
    <w:rsid w:val="00B95CD6"/>
    <w:rsid w:val="00BA218F"/>
    <w:rsid w:val="00BA2C6E"/>
    <w:rsid w:val="00BB093B"/>
    <w:rsid w:val="00BB1351"/>
    <w:rsid w:val="00BB175B"/>
    <w:rsid w:val="00BB4809"/>
    <w:rsid w:val="00BB495B"/>
    <w:rsid w:val="00BB4CF6"/>
    <w:rsid w:val="00BB6C55"/>
    <w:rsid w:val="00BB6DF9"/>
    <w:rsid w:val="00BC1027"/>
    <w:rsid w:val="00BC4BC8"/>
    <w:rsid w:val="00BC4C6C"/>
    <w:rsid w:val="00BC4D33"/>
    <w:rsid w:val="00BD3945"/>
    <w:rsid w:val="00BD43D7"/>
    <w:rsid w:val="00BD457D"/>
    <w:rsid w:val="00BD4D82"/>
    <w:rsid w:val="00BD5BD5"/>
    <w:rsid w:val="00BD66E2"/>
    <w:rsid w:val="00BE0311"/>
    <w:rsid w:val="00BE4620"/>
    <w:rsid w:val="00BF272B"/>
    <w:rsid w:val="00BF2B05"/>
    <w:rsid w:val="00BF37E2"/>
    <w:rsid w:val="00BF38F9"/>
    <w:rsid w:val="00BF3A9E"/>
    <w:rsid w:val="00BF4525"/>
    <w:rsid w:val="00C01E1B"/>
    <w:rsid w:val="00C01F9B"/>
    <w:rsid w:val="00C01F9F"/>
    <w:rsid w:val="00C036F5"/>
    <w:rsid w:val="00C15C18"/>
    <w:rsid w:val="00C17D22"/>
    <w:rsid w:val="00C2192A"/>
    <w:rsid w:val="00C21FA5"/>
    <w:rsid w:val="00C23A74"/>
    <w:rsid w:val="00C266CA"/>
    <w:rsid w:val="00C27314"/>
    <w:rsid w:val="00C2788E"/>
    <w:rsid w:val="00C27AC4"/>
    <w:rsid w:val="00C32E56"/>
    <w:rsid w:val="00C33EA3"/>
    <w:rsid w:val="00C342BF"/>
    <w:rsid w:val="00C37865"/>
    <w:rsid w:val="00C40151"/>
    <w:rsid w:val="00C4054C"/>
    <w:rsid w:val="00C456A8"/>
    <w:rsid w:val="00C4600C"/>
    <w:rsid w:val="00C46042"/>
    <w:rsid w:val="00C47A2B"/>
    <w:rsid w:val="00C536D1"/>
    <w:rsid w:val="00C54537"/>
    <w:rsid w:val="00C600BB"/>
    <w:rsid w:val="00C60B21"/>
    <w:rsid w:val="00C62C2E"/>
    <w:rsid w:val="00C7076C"/>
    <w:rsid w:val="00C708A7"/>
    <w:rsid w:val="00C70E0C"/>
    <w:rsid w:val="00C73B35"/>
    <w:rsid w:val="00C76252"/>
    <w:rsid w:val="00C803AC"/>
    <w:rsid w:val="00C80543"/>
    <w:rsid w:val="00C848A1"/>
    <w:rsid w:val="00C8631B"/>
    <w:rsid w:val="00C86947"/>
    <w:rsid w:val="00C873F3"/>
    <w:rsid w:val="00C90BC1"/>
    <w:rsid w:val="00C913B3"/>
    <w:rsid w:val="00C92A5E"/>
    <w:rsid w:val="00C9361B"/>
    <w:rsid w:val="00C95792"/>
    <w:rsid w:val="00C95F36"/>
    <w:rsid w:val="00C97D07"/>
    <w:rsid w:val="00CA0118"/>
    <w:rsid w:val="00CA0762"/>
    <w:rsid w:val="00CA0BD1"/>
    <w:rsid w:val="00CA2C35"/>
    <w:rsid w:val="00CA2DB9"/>
    <w:rsid w:val="00CA416D"/>
    <w:rsid w:val="00CA4815"/>
    <w:rsid w:val="00CA54B8"/>
    <w:rsid w:val="00CA76DB"/>
    <w:rsid w:val="00CB1A94"/>
    <w:rsid w:val="00CB3277"/>
    <w:rsid w:val="00CB7366"/>
    <w:rsid w:val="00CC17C3"/>
    <w:rsid w:val="00CC45A4"/>
    <w:rsid w:val="00CC5635"/>
    <w:rsid w:val="00CC791A"/>
    <w:rsid w:val="00CD120D"/>
    <w:rsid w:val="00CD71BD"/>
    <w:rsid w:val="00CE34D5"/>
    <w:rsid w:val="00CE5019"/>
    <w:rsid w:val="00CE679E"/>
    <w:rsid w:val="00CE69C2"/>
    <w:rsid w:val="00CE6C3E"/>
    <w:rsid w:val="00CF09E7"/>
    <w:rsid w:val="00CF1F32"/>
    <w:rsid w:val="00CF2329"/>
    <w:rsid w:val="00CF37D0"/>
    <w:rsid w:val="00D02DD0"/>
    <w:rsid w:val="00D051BE"/>
    <w:rsid w:val="00D06FC2"/>
    <w:rsid w:val="00D076D7"/>
    <w:rsid w:val="00D107AB"/>
    <w:rsid w:val="00D16E51"/>
    <w:rsid w:val="00D17B1A"/>
    <w:rsid w:val="00D20BBA"/>
    <w:rsid w:val="00D22684"/>
    <w:rsid w:val="00D22E28"/>
    <w:rsid w:val="00D24FD3"/>
    <w:rsid w:val="00D260EA"/>
    <w:rsid w:val="00D2672E"/>
    <w:rsid w:val="00D273D5"/>
    <w:rsid w:val="00D309DB"/>
    <w:rsid w:val="00D31A16"/>
    <w:rsid w:val="00D31EFA"/>
    <w:rsid w:val="00D33303"/>
    <w:rsid w:val="00D34189"/>
    <w:rsid w:val="00D3571C"/>
    <w:rsid w:val="00D35A54"/>
    <w:rsid w:val="00D40DF8"/>
    <w:rsid w:val="00D4169B"/>
    <w:rsid w:val="00D417D6"/>
    <w:rsid w:val="00D41C5E"/>
    <w:rsid w:val="00D44D76"/>
    <w:rsid w:val="00D4575E"/>
    <w:rsid w:val="00D4690C"/>
    <w:rsid w:val="00D46E99"/>
    <w:rsid w:val="00D47957"/>
    <w:rsid w:val="00D47D99"/>
    <w:rsid w:val="00D51B6E"/>
    <w:rsid w:val="00D52F4D"/>
    <w:rsid w:val="00D549A8"/>
    <w:rsid w:val="00D57119"/>
    <w:rsid w:val="00D61E37"/>
    <w:rsid w:val="00D649AE"/>
    <w:rsid w:val="00D6532C"/>
    <w:rsid w:val="00D7159D"/>
    <w:rsid w:val="00D74A01"/>
    <w:rsid w:val="00D762DE"/>
    <w:rsid w:val="00D76D17"/>
    <w:rsid w:val="00D8072A"/>
    <w:rsid w:val="00D80E28"/>
    <w:rsid w:val="00D82512"/>
    <w:rsid w:val="00D82AD4"/>
    <w:rsid w:val="00D96831"/>
    <w:rsid w:val="00D96B46"/>
    <w:rsid w:val="00DA09A3"/>
    <w:rsid w:val="00DA2804"/>
    <w:rsid w:val="00DA4066"/>
    <w:rsid w:val="00DA64A4"/>
    <w:rsid w:val="00DA6BE6"/>
    <w:rsid w:val="00DA7F62"/>
    <w:rsid w:val="00DB16B2"/>
    <w:rsid w:val="00DB2E03"/>
    <w:rsid w:val="00DB438C"/>
    <w:rsid w:val="00DB451A"/>
    <w:rsid w:val="00DB64A2"/>
    <w:rsid w:val="00DB68E7"/>
    <w:rsid w:val="00DB6FF4"/>
    <w:rsid w:val="00DB7756"/>
    <w:rsid w:val="00DB79E0"/>
    <w:rsid w:val="00DC1446"/>
    <w:rsid w:val="00DC59AE"/>
    <w:rsid w:val="00DC695E"/>
    <w:rsid w:val="00DC6A48"/>
    <w:rsid w:val="00DD5438"/>
    <w:rsid w:val="00DE0C23"/>
    <w:rsid w:val="00DE2123"/>
    <w:rsid w:val="00DE3850"/>
    <w:rsid w:val="00DE5223"/>
    <w:rsid w:val="00DE54F1"/>
    <w:rsid w:val="00DE5C3B"/>
    <w:rsid w:val="00DE6601"/>
    <w:rsid w:val="00DE7F1D"/>
    <w:rsid w:val="00DF019B"/>
    <w:rsid w:val="00DF035B"/>
    <w:rsid w:val="00DF120E"/>
    <w:rsid w:val="00DF5DCB"/>
    <w:rsid w:val="00DF7B1F"/>
    <w:rsid w:val="00E008F8"/>
    <w:rsid w:val="00E02F1D"/>
    <w:rsid w:val="00E03744"/>
    <w:rsid w:val="00E05770"/>
    <w:rsid w:val="00E05AB0"/>
    <w:rsid w:val="00E07D9C"/>
    <w:rsid w:val="00E1190C"/>
    <w:rsid w:val="00E22118"/>
    <w:rsid w:val="00E23632"/>
    <w:rsid w:val="00E23E1A"/>
    <w:rsid w:val="00E24B17"/>
    <w:rsid w:val="00E24BFD"/>
    <w:rsid w:val="00E24C3D"/>
    <w:rsid w:val="00E263BA"/>
    <w:rsid w:val="00E26F42"/>
    <w:rsid w:val="00E35625"/>
    <w:rsid w:val="00E377D1"/>
    <w:rsid w:val="00E37A66"/>
    <w:rsid w:val="00E4052E"/>
    <w:rsid w:val="00E40893"/>
    <w:rsid w:val="00E4089D"/>
    <w:rsid w:val="00E40947"/>
    <w:rsid w:val="00E414F1"/>
    <w:rsid w:val="00E43DFD"/>
    <w:rsid w:val="00E47352"/>
    <w:rsid w:val="00E50253"/>
    <w:rsid w:val="00E50CE0"/>
    <w:rsid w:val="00E52990"/>
    <w:rsid w:val="00E52A34"/>
    <w:rsid w:val="00E53FF5"/>
    <w:rsid w:val="00E545A4"/>
    <w:rsid w:val="00E56905"/>
    <w:rsid w:val="00E61192"/>
    <w:rsid w:val="00E6212E"/>
    <w:rsid w:val="00E6561B"/>
    <w:rsid w:val="00E70555"/>
    <w:rsid w:val="00E74441"/>
    <w:rsid w:val="00E75CA7"/>
    <w:rsid w:val="00E76375"/>
    <w:rsid w:val="00E7637A"/>
    <w:rsid w:val="00E76CD0"/>
    <w:rsid w:val="00E80C8A"/>
    <w:rsid w:val="00E840D6"/>
    <w:rsid w:val="00E86FF4"/>
    <w:rsid w:val="00E87A0A"/>
    <w:rsid w:val="00E92BDE"/>
    <w:rsid w:val="00E9440D"/>
    <w:rsid w:val="00E94429"/>
    <w:rsid w:val="00E9621F"/>
    <w:rsid w:val="00E96941"/>
    <w:rsid w:val="00EA0FBA"/>
    <w:rsid w:val="00EA3324"/>
    <w:rsid w:val="00EA3465"/>
    <w:rsid w:val="00EA533E"/>
    <w:rsid w:val="00EA5E44"/>
    <w:rsid w:val="00EA6D13"/>
    <w:rsid w:val="00EB030D"/>
    <w:rsid w:val="00EB3049"/>
    <w:rsid w:val="00EB5060"/>
    <w:rsid w:val="00EB6486"/>
    <w:rsid w:val="00EB65B9"/>
    <w:rsid w:val="00EB720E"/>
    <w:rsid w:val="00EC129C"/>
    <w:rsid w:val="00EC12B0"/>
    <w:rsid w:val="00EC17A6"/>
    <w:rsid w:val="00EC24BF"/>
    <w:rsid w:val="00EC2B37"/>
    <w:rsid w:val="00EC4A6D"/>
    <w:rsid w:val="00EC4C72"/>
    <w:rsid w:val="00EC6F52"/>
    <w:rsid w:val="00EC7310"/>
    <w:rsid w:val="00ED3AEC"/>
    <w:rsid w:val="00ED5C16"/>
    <w:rsid w:val="00EE06EB"/>
    <w:rsid w:val="00EE40E4"/>
    <w:rsid w:val="00EE7812"/>
    <w:rsid w:val="00EF0D48"/>
    <w:rsid w:val="00EF4935"/>
    <w:rsid w:val="00EF7126"/>
    <w:rsid w:val="00F13556"/>
    <w:rsid w:val="00F238F9"/>
    <w:rsid w:val="00F33687"/>
    <w:rsid w:val="00F35BA6"/>
    <w:rsid w:val="00F3760B"/>
    <w:rsid w:val="00F37DBA"/>
    <w:rsid w:val="00F405AD"/>
    <w:rsid w:val="00F4358D"/>
    <w:rsid w:val="00F532B6"/>
    <w:rsid w:val="00F53748"/>
    <w:rsid w:val="00F53D11"/>
    <w:rsid w:val="00F542EC"/>
    <w:rsid w:val="00F54BA4"/>
    <w:rsid w:val="00F610FC"/>
    <w:rsid w:val="00F655E9"/>
    <w:rsid w:val="00F746EC"/>
    <w:rsid w:val="00F74DB8"/>
    <w:rsid w:val="00F75246"/>
    <w:rsid w:val="00F755C8"/>
    <w:rsid w:val="00F8061C"/>
    <w:rsid w:val="00F84038"/>
    <w:rsid w:val="00F86CD1"/>
    <w:rsid w:val="00F87A44"/>
    <w:rsid w:val="00FA367E"/>
    <w:rsid w:val="00FA3984"/>
    <w:rsid w:val="00FA3F57"/>
    <w:rsid w:val="00FB0003"/>
    <w:rsid w:val="00FB0737"/>
    <w:rsid w:val="00FB2D84"/>
    <w:rsid w:val="00FB61DC"/>
    <w:rsid w:val="00FC047C"/>
    <w:rsid w:val="00FD4224"/>
    <w:rsid w:val="00FD4B3F"/>
    <w:rsid w:val="00FE2C3E"/>
    <w:rsid w:val="00FE438B"/>
    <w:rsid w:val="00FF080D"/>
    <w:rsid w:val="00FF2516"/>
    <w:rsid w:val="00FF2D82"/>
    <w:rsid w:val="00FF351C"/>
    <w:rsid w:val="00FF3D41"/>
    <w:rsid w:val="00FF6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7">
    <w:name w:val="font_7"/>
    <w:basedOn w:val="a"/>
    <w:rsid w:val="00D80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xguard">
    <w:name w:val="wixguard"/>
    <w:basedOn w:val="a0"/>
    <w:rsid w:val="00D8072A"/>
  </w:style>
  <w:style w:type="character" w:styleId="a3">
    <w:name w:val="Strong"/>
    <w:basedOn w:val="a0"/>
    <w:uiPriority w:val="22"/>
    <w:qFormat/>
    <w:rsid w:val="00D8072A"/>
    <w:rPr>
      <w:b/>
      <w:bCs/>
    </w:rPr>
  </w:style>
  <w:style w:type="paragraph" w:styleId="a4">
    <w:name w:val="List Paragraph"/>
    <w:basedOn w:val="a"/>
    <w:uiPriority w:val="34"/>
    <w:qFormat/>
    <w:rsid w:val="00D807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7">
    <w:name w:val="font_7"/>
    <w:basedOn w:val="a"/>
    <w:rsid w:val="00D80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xguard">
    <w:name w:val="wixguard"/>
    <w:basedOn w:val="a0"/>
    <w:rsid w:val="00D8072A"/>
  </w:style>
  <w:style w:type="character" w:styleId="a3">
    <w:name w:val="Strong"/>
    <w:basedOn w:val="a0"/>
    <w:uiPriority w:val="22"/>
    <w:qFormat/>
    <w:rsid w:val="00D8072A"/>
    <w:rPr>
      <w:b/>
      <w:bCs/>
    </w:rPr>
  </w:style>
  <w:style w:type="paragraph" w:styleId="a4">
    <w:name w:val="List Paragraph"/>
    <w:basedOn w:val="a"/>
    <w:uiPriority w:val="34"/>
    <w:qFormat/>
    <w:rsid w:val="00D807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8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Сомова Татьяна Владимировна</dc:creator>
  <cp:lastModifiedBy>serg</cp:lastModifiedBy>
  <cp:revision>3</cp:revision>
  <dcterms:created xsi:type="dcterms:W3CDTF">2018-10-25T09:22:00Z</dcterms:created>
  <dcterms:modified xsi:type="dcterms:W3CDTF">2018-10-25T09:49:00Z</dcterms:modified>
</cp:coreProperties>
</file>